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7523" w14:textId="46F0F47B" w:rsidR="00A22676" w:rsidRPr="00F92452" w:rsidRDefault="00A22676" w:rsidP="00A22676">
      <w:pPr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>No. 199/G/17</w:t>
      </w:r>
      <w:r w:rsidRPr="00F92452">
        <w:rPr>
          <w:rFonts w:ascii="Californian FB" w:hAnsi="Californian FB" w:cs="Arial"/>
          <w:b/>
        </w:rPr>
        <w:t>/RAGAAT</w:t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</w:r>
      <w:r>
        <w:rPr>
          <w:rFonts w:ascii="Californian FB" w:hAnsi="Californian FB" w:cs="Arial"/>
          <w:b/>
        </w:rPr>
        <w:tab/>
        <w:t xml:space="preserve">DATED   </w:t>
      </w:r>
      <w:r w:rsidR="00E07AA6">
        <w:rPr>
          <w:rFonts w:ascii="Californian FB" w:hAnsi="Californian FB" w:cs="Arial"/>
          <w:b/>
        </w:rPr>
        <w:t>01.</w:t>
      </w:r>
      <w:r>
        <w:rPr>
          <w:rFonts w:ascii="Californian FB" w:hAnsi="Californian FB" w:cs="Arial"/>
          <w:b/>
        </w:rPr>
        <w:t>0</w:t>
      </w:r>
      <w:r w:rsidR="00E07AA6">
        <w:rPr>
          <w:rFonts w:ascii="Californian FB" w:hAnsi="Californian FB" w:cs="Arial"/>
          <w:b/>
        </w:rPr>
        <w:t>9</w:t>
      </w:r>
      <w:r>
        <w:rPr>
          <w:rFonts w:ascii="Californian FB" w:hAnsi="Californian FB" w:cs="Arial"/>
          <w:b/>
        </w:rPr>
        <w:t>.2021</w:t>
      </w:r>
    </w:p>
    <w:p w14:paraId="2DADB97A" w14:textId="77777777" w:rsidR="00A22676" w:rsidRPr="00F92452" w:rsidRDefault="00A22676" w:rsidP="00A22676">
      <w:pPr>
        <w:jc w:val="center"/>
        <w:rPr>
          <w:rFonts w:ascii="Californian FB" w:hAnsi="Californian FB" w:cs="Arial"/>
          <w:b/>
        </w:rPr>
      </w:pPr>
    </w:p>
    <w:p w14:paraId="7CB1373D" w14:textId="77777777" w:rsidR="00A22676" w:rsidRDefault="00A22676" w:rsidP="00A22676">
      <w:pPr>
        <w:jc w:val="center"/>
        <w:rPr>
          <w:rFonts w:ascii="Californian FB" w:hAnsi="Californian FB" w:cs="Arial"/>
          <w:b/>
          <w:u w:val="single"/>
        </w:rPr>
      </w:pPr>
    </w:p>
    <w:p w14:paraId="17898106" w14:textId="6FE22CFE" w:rsidR="00A22676" w:rsidRDefault="00A22676" w:rsidP="00A22676">
      <w:pPr>
        <w:ind w:left="2880" w:firstLine="720"/>
        <w:rPr>
          <w:rFonts w:ascii="Californian FB" w:hAnsi="Californian FB" w:cs="Arial"/>
          <w:b/>
          <w:u w:val="single"/>
        </w:rPr>
      </w:pPr>
      <w:r w:rsidRPr="00E45CC0">
        <w:rPr>
          <w:rFonts w:ascii="Californian FB" w:hAnsi="Californian FB" w:cs="Arial"/>
          <w:b/>
          <w:u w:val="single"/>
        </w:rPr>
        <w:t>NOTIFICATION</w:t>
      </w:r>
    </w:p>
    <w:p w14:paraId="52E5122B" w14:textId="77777777" w:rsidR="00A22676" w:rsidRPr="00E45CC0" w:rsidRDefault="00A22676" w:rsidP="00A22676">
      <w:pPr>
        <w:ind w:left="2880" w:firstLine="720"/>
        <w:rPr>
          <w:rFonts w:ascii="Californian FB" w:hAnsi="Californian FB" w:cs="Arial"/>
          <w:b/>
          <w:u w:val="single"/>
        </w:rPr>
      </w:pPr>
    </w:p>
    <w:p w14:paraId="11279322" w14:textId="77777777" w:rsidR="00A22676" w:rsidRPr="00E45CC0" w:rsidRDefault="00A22676" w:rsidP="00A22676">
      <w:pPr>
        <w:jc w:val="center"/>
        <w:rPr>
          <w:rFonts w:ascii="Californian FB" w:hAnsi="Californian FB" w:cs="Arial"/>
          <w:b/>
          <w:u w:val="single"/>
        </w:rPr>
      </w:pPr>
      <w:proofErr w:type="gramStart"/>
      <w:r>
        <w:rPr>
          <w:rFonts w:ascii="Californian FB" w:hAnsi="Californian FB" w:cs="Arial"/>
          <w:b/>
          <w:u w:val="single"/>
        </w:rPr>
        <w:t xml:space="preserve">ADMISSION </w:t>
      </w:r>
      <w:r w:rsidRPr="00E45CC0">
        <w:rPr>
          <w:rFonts w:ascii="Californian FB" w:hAnsi="Californian FB" w:cs="Arial"/>
          <w:b/>
          <w:u w:val="single"/>
        </w:rPr>
        <w:t xml:space="preserve"> FOR</w:t>
      </w:r>
      <w:proofErr w:type="gramEnd"/>
      <w:r>
        <w:rPr>
          <w:rFonts w:ascii="Californian FB" w:hAnsi="Californian FB" w:cs="Arial"/>
          <w:b/>
          <w:u w:val="single"/>
        </w:rPr>
        <w:t xml:space="preserve"> CPL COURSE </w:t>
      </w:r>
      <w:r w:rsidRPr="00E45CC0">
        <w:rPr>
          <w:rFonts w:ascii="Californian FB" w:hAnsi="Californian FB" w:cs="Arial"/>
          <w:b/>
          <w:u w:val="single"/>
        </w:rPr>
        <w:t xml:space="preserve">AT RAJIV GANDHI  ACADEMY FOR AVIATION TECHNOLOGY </w:t>
      </w:r>
      <w:r>
        <w:rPr>
          <w:rFonts w:ascii="Californian FB" w:hAnsi="Californian FB" w:cs="Arial"/>
          <w:b/>
          <w:u w:val="single"/>
        </w:rPr>
        <w:t>2021 -22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6"/>
        <w:gridCol w:w="6284"/>
      </w:tblGrid>
      <w:tr w:rsidR="00A22676" w:rsidRPr="00E45CC0" w14:paraId="35C3DE14" w14:textId="77777777" w:rsidTr="00275B10">
        <w:trPr>
          <w:trHeight w:val="2568"/>
        </w:trPr>
        <w:tc>
          <w:tcPr>
            <w:tcW w:w="3241" w:type="dxa"/>
            <w:shd w:val="clear" w:color="auto" w:fill="auto"/>
          </w:tcPr>
          <w:p w14:paraId="36442B8F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  <w:p w14:paraId="7047ED3B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  <w:noProof/>
                <w:lang w:eastAsia="en-IN" w:bidi="ml-IN"/>
              </w:rPr>
              <w:drawing>
                <wp:inline distT="0" distB="0" distL="0" distR="0" wp14:anchorId="57D36BE7" wp14:editId="64DF50D6">
                  <wp:extent cx="1367790" cy="835025"/>
                  <wp:effectExtent l="0" t="0" r="3810" b="3175"/>
                  <wp:docPr id="1" name="Picture 1" descr="EMBLOM GOL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OM GOL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4D9F0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  <w:p w14:paraId="42097613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</w:tc>
        <w:tc>
          <w:tcPr>
            <w:tcW w:w="6955" w:type="dxa"/>
            <w:shd w:val="clear" w:color="auto" w:fill="auto"/>
          </w:tcPr>
          <w:p w14:paraId="00037EFD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  <w:p w14:paraId="212B5959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  <w:p w14:paraId="170F6FF8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</w:rPr>
              <w:t>RAJIV GANDHI ACADEMY FOR AVIATION TECHNOLOGY</w:t>
            </w:r>
          </w:p>
          <w:p w14:paraId="46474D14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</w:rPr>
              <w:t xml:space="preserve">TRIVANDRUM INTERNATIONAL AIRPORT, CHACKAI ITI </w:t>
            </w:r>
            <w:proofErr w:type="gramStart"/>
            <w:r w:rsidRPr="00E45CC0">
              <w:rPr>
                <w:rFonts w:ascii="Californian FB" w:hAnsi="Californian FB" w:cs="Arial"/>
                <w:b/>
              </w:rPr>
              <w:t>JN. ,BEACH</w:t>
            </w:r>
            <w:proofErr w:type="gramEnd"/>
            <w:r w:rsidRPr="00E45CC0">
              <w:rPr>
                <w:rFonts w:ascii="Californian FB" w:hAnsi="Californian FB" w:cs="Arial"/>
                <w:b/>
              </w:rPr>
              <w:t xml:space="preserve"> P.O, THIRUVANANATHAPURAM – 695 007</w:t>
            </w:r>
          </w:p>
          <w:p w14:paraId="3864E181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</w:rPr>
              <w:t xml:space="preserve"> (A GOVT. OF KERALA INSTITUTION)</w:t>
            </w:r>
          </w:p>
          <w:p w14:paraId="112BDCF2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</w:rPr>
              <w:t>Kerala’s only Flying Training Institution</w:t>
            </w:r>
          </w:p>
          <w:p w14:paraId="5AC7E38A" w14:textId="77777777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  <w:p w14:paraId="417104BE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  <w:u w:val="single"/>
              </w:rPr>
            </w:pPr>
            <w:r w:rsidRPr="00E45CC0">
              <w:rPr>
                <w:rFonts w:ascii="Californian FB" w:hAnsi="Californian FB" w:cs="Arial"/>
                <w:b/>
              </w:rPr>
              <w:t xml:space="preserve">  “</w:t>
            </w:r>
            <w:r w:rsidRPr="00E45CC0">
              <w:rPr>
                <w:rFonts w:ascii="Californian FB" w:hAnsi="Californian FB" w:cs="Arial"/>
                <w:b/>
                <w:u w:val="single"/>
              </w:rPr>
              <w:t xml:space="preserve">RULE THE </w:t>
            </w:r>
            <w:proofErr w:type="gramStart"/>
            <w:r w:rsidRPr="00E45CC0">
              <w:rPr>
                <w:rFonts w:ascii="Californian FB" w:hAnsi="Californian FB" w:cs="Arial"/>
                <w:b/>
                <w:u w:val="single"/>
              </w:rPr>
              <w:t>SKY,  LEAD</w:t>
            </w:r>
            <w:proofErr w:type="gramEnd"/>
            <w:r w:rsidRPr="00E45CC0">
              <w:rPr>
                <w:rFonts w:ascii="Californian FB" w:hAnsi="Californian FB" w:cs="Arial"/>
                <w:b/>
                <w:u w:val="single"/>
              </w:rPr>
              <w:t xml:space="preserve"> THE WORLD</w:t>
            </w:r>
            <w:r w:rsidRPr="00E45CC0">
              <w:rPr>
                <w:rFonts w:ascii="Californian FB" w:hAnsi="Californian FB" w:cs="Arial"/>
                <w:b/>
              </w:rPr>
              <w:t>”</w:t>
            </w:r>
          </w:p>
          <w:p w14:paraId="27CFBE2C" w14:textId="77777777" w:rsidR="00A22676" w:rsidRPr="00E45CC0" w:rsidRDefault="00A22676" w:rsidP="00275B10">
            <w:pPr>
              <w:rPr>
                <w:rFonts w:ascii="Californian FB" w:hAnsi="Californian FB" w:cs="Arial"/>
                <w:b/>
                <w:u w:val="single"/>
              </w:rPr>
            </w:pPr>
          </w:p>
          <w:p w14:paraId="67BF6CF5" w14:textId="66B7B065" w:rsidR="00A22676" w:rsidRPr="00E45CC0" w:rsidRDefault="00A22676" w:rsidP="00275B10">
            <w:pPr>
              <w:jc w:val="center"/>
              <w:rPr>
                <w:rFonts w:ascii="Californian FB" w:hAnsi="Californian FB" w:cs="Arial"/>
                <w:b/>
              </w:rPr>
            </w:pPr>
          </w:p>
        </w:tc>
      </w:tr>
    </w:tbl>
    <w:p w14:paraId="362B6E66" w14:textId="77777777" w:rsidR="00A22676" w:rsidRPr="00E45CC0" w:rsidRDefault="00A22676" w:rsidP="00A22676">
      <w:pPr>
        <w:jc w:val="both"/>
        <w:rPr>
          <w:rFonts w:ascii="Californian FB" w:hAnsi="Californian FB" w:cs="Arial"/>
          <w:b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9764"/>
      </w:tblGrid>
      <w:tr w:rsidR="00A22676" w:rsidRPr="00E45CC0" w14:paraId="451BD551" w14:textId="77777777" w:rsidTr="00275B10">
        <w:tc>
          <w:tcPr>
            <w:tcW w:w="550" w:type="dxa"/>
            <w:shd w:val="clear" w:color="auto" w:fill="auto"/>
          </w:tcPr>
          <w:p w14:paraId="3B36FD5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>1.</w:t>
            </w:r>
          </w:p>
          <w:p w14:paraId="47A10A7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81AF1EA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CBF557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3E2CD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4BFF71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5934DC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>2.</w:t>
            </w:r>
          </w:p>
          <w:p w14:paraId="6F1B4F7D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5C54ED9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D6E859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408CD60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0BBA0B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912235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7E3832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E2C076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A24BAC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E1E659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F2D4BD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7C46BF3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56E1D20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BB7BF7F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A1C6308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76C880E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9D78654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FC1B0E6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72ED71E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C6011EB" w14:textId="4AFF577D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lastRenderedPageBreak/>
              <w:t>3.</w:t>
            </w:r>
          </w:p>
          <w:p w14:paraId="5C9C2E2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EA44AF6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FDCBEA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28B975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039A9B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F2FB0E9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A2AAA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27A4A0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87785BA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C52027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1357D8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C1D65E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EDB422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C85E07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700BFD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 xml:space="preserve">4. </w:t>
            </w:r>
          </w:p>
          <w:p w14:paraId="32CDA00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582355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F444469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9013DC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FAB8F4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3A5438D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>5.</w:t>
            </w:r>
          </w:p>
          <w:p w14:paraId="261D7C9F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442B81A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E9D9D35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FA4B2FA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C72E78E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F29F80C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81DA671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4874533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4766AA6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DE65A30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91ED542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EE7F527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B4D181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AD610E9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153ACB0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214A118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C7508A9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0DA0772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75C8843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3E4691B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CA0E077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2CFFCCB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02196C5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A1BEB0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F1D3C7A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FA5D608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810D636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8F69F45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849091C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4EF585A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D1D6516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BBBE883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2D3DC8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4C0197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89D856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E14A453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8F0FC6A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010368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9082EC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9F79DC6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B6C9D1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0D2F489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7FC17AB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D24C42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686D00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.</w:t>
            </w:r>
          </w:p>
          <w:p w14:paraId="3CE6B88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A4166FB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A18B2E1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09339C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B1C718B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D3CAAB3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B6D809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2EC4DA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E6C875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490F5D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834F049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1F2E18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DC3F7E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20A214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9AC4C4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1F740A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578E126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962406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94D81D6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D7AE77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F0E188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ACF75D1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3E7A20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08409F5F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22EC067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697EE6F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DA2E8F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DCF76D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B0ED14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2803DA2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2CC92E5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D03AC2D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0F11BC1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CC29A0C" w14:textId="77777777" w:rsidR="00A22676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09C9D8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353C50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6FBA1227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50574AF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FE4D09C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823BE73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E4E0A16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2E5AC55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30111784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1ABFE63E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4EF09058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</w:p>
          <w:p w14:paraId="7DDE662B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  <w:b/>
              </w:rPr>
            </w:pPr>
          </w:p>
        </w:tc>
        <w:tc>
          <w:tcPr>
            <w:tcW w:w="9764" w:type="dxa"/>
            <w:shd w:val="clear" w:color="auto" w:fill="auto"/>
          </w:tcPr>
          <w:p w14:paraId="58027688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lastRenderedPageBreak/>
              <w:t>Your aspirations to rule the sky could be achieved at Rajiv Gandhi Academy for Aviation Technology, the pioneer flying training institution in South India</w:t>
            </w:r>
            <w:r>
              <w:rPr>
                <w:rFonts w:ascii="Californian FB" w:hAnsi="Californian FB" w:cs="Arial"/>
              </w:rPr>
              <w:t xml:space="preserve"> owned by Govt. of Kerala</w:t>
            </w:r>
            <w:r w:rsidRPr="00E45CC0">
              <w:rPr>
                <w:rFonts w:ascii="Californian FB" w:hAnsi="Californian FB" w:cs="Arial"/>
              </w:rPr>
              <w:t>. Alumni of the Academy are already ruling the Indian skies as pilots in national carriers and private airlines</w:t>
            </w:r>
            <w:r>
              <w:rPr>
                <w:rFonts w:ascii="Californian FB" w:hAnsi="Californian FB" w:cs="Arial"/>
              </w:rPr>
              <w:t xml:space="preserve">. </w:t>
            </w:r>
            <w:r w:rsidRPr="00E45CC0">
              <w:rPr>
                <w:rFonts w:ascii="Californian FB" w:hAnsi="Californian FB" w:cs="Arial"/>
              </w:rPr>
              <w:t xml:space="preserve">The Academy offers </w:t>
            </w:r>
            <w:r>
              <w:rPr>
                <w:rFonts w:ascii="Californian FB" w:hAnsi="Californian FB" w:cs="Arial"/>
              </w:rPr>
              <w:t xml:space="preserve">quality flying training </w:t>
            </w:r>
            <w:proofErr w:type="gramStart"/>
            <w:r>
              <w:rPr>
                <w:rFonts w:ascii="Californian FB" w:hAnsi="Californian FB" w:cs="Arial"/>
              </w:rPr>
              <w:t xml:space="preserve">in </w:t>
            </w:r>
            <w:r w:rsidRPr="00E45CC0">
              <w:rPr>
                <w:rFonts w:ascii="Californian FB" w:hAnsi="Californian FB" w:cs="Arial"/>
              </w:rPr>
              <w:t xml:space="preserve"> CPL</w:t>
            </w:r>
            <w:proofErr w:type="gramEnd"/>
            <w:r w:rsidRPr="00E45CC0">
              <w:rPr>
                <w:rFonts w:ascii="Californian FB" w:hAnsi="Californian FB" w:cs="Arial"/>
              </w:rPr>
              <w:t xml:space="preserve"> Course for issue of CPL with Instrument Rating (IR).  </w:t>
            </w:r>
          </w:p>
          <w:p w14:paraId="718A236F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p w14:paraId="5B7E45F8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 xml:space="preserve">Shortlisted candidates will be </w:t>
            </w:r>
            <w:r>
              <w:rPr>
                <w:rFonts w:ascii="Californian FB" w:hAnsi="Californian FB" w:cs="Arial"/>
              </w:rPr>
              <w:t>considered for admission based on the final m</w:t>
            </w:r>
            <w:r w:rsidRPr="00E45CC0">
              <w:rPr>
                <w:rFonts w:ascii="Californian FB" w:hAnsi="Californian FB" w:cs="Arial"/>
              </w:rPr>
              <w:t xml:space="preserve">erit </w:t>
            </w:r>
            <w:r>
              <w:rPr>
                <w:rFonts w:ascii="Californian FB" w:hAnsi="Californian FB" w:cs="Arial"/>
              </w:rPr>
              <w:t xml:space="preserve">list </w:t>
            </w:r>
            <w:r w:rsidRPr="00E45CC0">
              <w:rPr>
                <w:rFonts w:ascii="Californian FB" w:hAnsi="Californian FB" w:cs="Arial"/>
              </w:rPr>
              <w:t xml:space="preserve">in </w:t>
            </w:r>
          </w:p>
          <w:p w14:paraId="164F239F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the </w:t>
            </w:r>
            <w:r w:rsidRPr="00E45CC0">
              <w:rPr>
                <w:rFonts w:ascii="Californian FB" w:hAnsi="Californian FB" w:cs="Arial"/>
              </w:rPr>
              <w:t>batch</w:t>
            </w:r>
            <w:r>
              <w:rPr>
                <w:rFonts w:ascii="Californian FB" w:hAnsi="Californian FB" w:cs="Arial"/>
              </w:rPr>
              <w:t xml:space="preserve"> </w:t>
            </w:r>
            <w:r w:rsidRPr="00E45CC0">
              <w:rPr>
                <w:rFonts w:ascii="Californian FB" w:hAnsi="Californian FB" w:cs="Arial"/>
              </w:rPr>
              <w:t xml:space="preserve">starting </w:t>
            </w:r>
            <w:r>
              <w:rPr>
                <w:rFonts w:ascii="Californian FB" w:hAnsi="Californian FB" w:cs="Arial"/>
              </w:rPr>
              <w:t>t</w:t>
            </w:r>
            <w:r w:rsidRPr="00E45CC0">
              <w:rPr>
                <w:rFonts w:ascii="Californian FB" w:hAnsi="Californian FB" w:cs="Arial"/>
              </w:rPr>
              <w:t>entatively</w:t>
            </w:r>
            <w:r>
              <w:rPr>
                <w:rFonts w:ascii="Californian FB" w:hAnsi="Californian FB" w:cs="Arial"/>
              </w:rPr>
              <w:t xml:space="preserve"> from</w:t>
            </w:r>
            <w:r w:rsidRPr="00E45CC0">
              <w:rPr>
                <w:rFonts w:ascii="Californian FB" w:hAnsi="Californian FB" w:cs="Arial"/>
              </w:rPr>
              <w:t xml:space="preserve"> </w:t>
            </w:r>
            <w:r>
              <w:rPr>
                <w:rFonts w:ascii="Californian FB" w:hAnsi="Californian FB" w:cs="Arial"/>
              </w:rPr>
              <w:t>October</w:t>
            </w:r>
            <w:r w:rsidRPr="00E45CC0">
              <w:rPr>
                <w:rFonts w:ascii="Californian FB" w:hAnsi="Californian FB" w:cs="Arial"/>
              </w:rPr>
              <w:t xml:space="preserve"> / </w:t>
            </w:r>
            <w:r>
              <w:rPr>
                <w:rFonts w:ascii="Californian FB" w:hAnsi="Californian FB" w:cs="Arial"/>
              </w:rPr>
              <w:t>November 2021.</w:t>
            </w:r>
          </w:p>
          <w:p w14:paraId="75164D25" w14:textId="77777777" w:rsidR="00A22676" w:rsidRPr="00E45CC0" w:rsidRDefault="00A22676" w:rsidP="00275B10">
            <w:pPr>
              <w:ind w:right="566" w:firstLine="720"/>
              <w:jc w:val="both"/>
              <w:rPr>
                <w:rFonts w:ascii="Californian FB" w:hAnsi="Californian FB" w:cs="Arial"/>
              </w:rPr>
            </w:pPr>
          </w:p>
          <w:tbl>
            <w:tblPr>
              <w:tblW w:w="7371" w:type="dxa"/>
              <w:tblInd w:w="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01"/>
              <w:gridCol w:w="2693"/>
            </w:tblGrid>
            <w:tr w:rsidR="00A22676" w:rsidRPr="00E45CC0" w14:paraId="5DF85DB0" w14:textId="77777777" w:rsidTr="00275B10">
              <w:trPr>
                <w:trHeight w:val="271"/>
              </w:trPr>
              <w:tc>
                <w:tcPr>
                  <w:tcW w:w="2977" w:type="dxa"/>
                  <w:shd w:val="clear" w:color="auto" w:fill="auto"/>
                </w:tcPr>
                <w:p w14:paraId="739A8218" w14:textId="77777777" w:rsidR="00A22676" w:rsidRPr="00E45CC0" w:rsidRDefault="00A22676" w:rsidP="00275B10">
                  <w:pPr>
                    <w:ind w:right="230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Allocation of Seats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7DC417" w14:textId="77777777" w:rsidR="00A22676" w:rsidRPr="00E45CC0" w:rsidRDefault="00A22676" w:rsidP="00275B10">
                  <w:pPr>
                    <w:ind w:right="566"/>
                    <w:jc w:val="center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 xml:space="preserve">Likely </w:t>
                  </w:r>
                  <w:r w:rsidRPr="00E45CC0">
                    <w:rPr>
                      <w:rFonts w:ascii="Californian FB" w:hAnsi="Californian FB" w:cs="Arial"/>
                    </w:rPr>
                    <w:t>Duration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8D85317" w14:textId="77777777" w:rsidR="00A22676" w:rsidRPr="00E45CC0" w:rsidRDefault="00A22676" w:rsidP="00275B10">
                  <w:pPr>
                    <w:ind w:right="566"/>
                    <w:jc w:val="center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/>
                      <w:b/>
                    </w:rPr>
                    <w:t>Minimum</w:t>
                  </w:r>
                  <w:r w:rsidRPr="00E45CC0">
                    <w:rPr>
                      <w:rFonts w:ascii="Californian FB" w:hAnsi="Californian FB" w:cs="Arial"/>
                    </w:rPr>
                    <w:t xml:space="preserve"> Age limit</w:t>
                  </w:r>
                </w:p>
              </w:tc>
            </w:tr>
            <w:tr w:rsidR="00A22676" w:rsidRPr="00E45CC0" w14:paraId="2F4B3194" w14:textId="77777777" w:rsidTr="00275B10">
              <w:trPr>
                <w:trHeight w:val="894"/>
              </w:trPr>
              <w:tc>
                <w:tcPr>
                  <w:tcW w:w="2977" w:type="dxa"/>
                  <w:shd w:val="clear" w:color="auto" w:fill="auto"/>
                </w:tcPr>
                <w:p w14:paraId="1C2F1BF4" w14:textId="5D6EC48A" w:rsidR="00A22676" w:rsidRPr="00E45CC0" w:rsidRDefault="00A22676" w:rsidP="00275B10">
                  <w:pPr>
                    <w:ind w:right="247"/>
                    <w:jc w:val="both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 xml:space="preserve">Allocation of seats will be for ab initio and /or </w:t>
                  </w:r>
                  <w:proofErr w:type="gramStart"/>
                  <w:r>
                    <w:rPr>
                      <w:rFonts w:ascii="Californian FB" w:hAnsi="Californian FB" w:cs="Arial"/>
                    </w:rPr>
                    <w:t>‘ ready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to fly’ categories in due </w:t>
                  </w:r>
                  <w:proofErr w:type="spellStart"/>
                  <w:r w:rsidR="00E07AA6">
                    <w:rPr>
                      <w:rFonts w:ascii="Californian FB" w:hAnsi="Californian FB" w:cs="Arial"/>
                    </w:rPr>
                    <w:t>propotion</w:t>
                  </w:r>
                  <w:proofErr w:type="spellEnd"/>
                  <w:r>
                    <w:rPr>
                      <w:rFonts w:ascii="Californian FB" w:hAnsi="Californian FB" w:cs="Arial"/>
                    </w:rPr>
                    <w:t xml:space="preserve">. SC/ST/OEC applicants will be given reservation based on the norms existing.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6503283" w14:textId="77777777" w:rsidR="00A22676" w:rsidRDefault="00A22676" w:rsidP="00275B10">
                  <w:pPr>
                    <w:ind w:right="-50"/>
                    <w:jc w:val="center"/>
                    <w:rPr>
                      <w:rFonts w:ascii="Californian FB" w:hAnsi="Californian FB" w:cs="Arial"/>
                    </w:rPr>
                  </w:pPr>
                </w:p>
                <w:p w14:paraId="5DAEA162" w14:textId="77777777" w:rsidR="00A22676" w:rsidRPr="00E45CC0" w:rsidRDefault="00A22676" w:rsidP="00275B10">
                  <w:pPr>
                    <w:ind w:right="-50"/>
                    <w:jc w:val="center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3 years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F72059F" w14:textId="77777777" w:rsidR="00A22676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244E5026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 xml:space="preserve">17 </w:t>
                  </w:r>
                  <w:r w:rsidRPr="00E45CC0">
                    <w:rPr>
                      <w:rFonts w:ascii="Californian FB" w:hAnsi="Californian FB" w:cs="Arial"/>
                    </w:rPr>
                    <w:t xml:space="preserve">years </w:t>
                  </w:r>
                  <w:r>
                    <w:rPr>
                      <w:rFonts w:ascii="Californian FB" w:hAnsi="Californian FB" w:cs="Arial"/>
                    </w:rPr>
                    <w:t xml:space="preserve">completed </w:t>
                  </w:r>
                  <w:proofErr w:type="gramStart"/>
                  <w:r>
                    <w:rPr>
                      <w:rFonts w:ascii="Californian FB" w:hAnsi="Californian FB" w:cs="Arial"/>
                    </w:rPr>
                    <w:t>on  01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September  2021.</w:t>
                  </w:r>
                </w:p>
                <w:p w14:paraId="6B657BCC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</w:tr>
          </w:tbl>
          <w:p w14:paraId="72B9C6F7" w14:textId="38F6EC3D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73D1BA39" w14:textId="4FE20349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2CA4D49F" w14:textId="639C3FED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7C4D4A13" w14:textId="3C1FB915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280C2FF9" w14:textId="76993906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6F2D85A6" w14:textId="406D35DA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38B7D279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528C18B2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5C12E784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lastRenderedPageBreak/>
              <w:t>Eligibility</w:t>
            </w:r>
          </w:p>
          <w:p w14:paraId="5C48A179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tbl>
            <w:tblPr>
              <w:tblW w:w="96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4923"/>
            </w:tblGrid>
            <w:tr w:rsidR="00A22676" w:rsidRPr="00E45CC0" w14:paraId="6F2E0B87" w14:textId="77777777" w:rsidTr="00275B10">
              <w:trPr>
                <w:trHeight w:val="274"/>
              </w:trPr>
              <w:tc>
                <w:tcPr>
                  <w:tcW w:w="4724" w:type="dxa"/>
                  <w:shd w:val="clear" w:color="auto" w:fill="auto"/>
                </w:tcPr>
                <w:p w14:paraId="696775B9" w14:textId="77777777" w:rsidR="00A22676" w:rsidRPr="00E45CC0" w:rsidRDefault="00A22676" w:rsidP="00275B10">
                  <w:pPr>
                    <w:ind w:right="566"/>
                    <w:jc w:val="center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General Candidates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411C2115" w14:textId="77777777" w:rsidR="00A22676" w:rsidRPr="00E45CC0" w:rsidRDefault="00A22676" w:rsidP="00275B10">
                  <w:pPr>
                    <w:ind w:right="566"/>
                    <w:jc w:val="center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SC/ST/OBC Candidates</w:t>
                  </w:r>
                </w:p>
              </w:tc>
            </w:tr>
            <w:tr w:rsidR="00A22676" w:rsidRPr="00E45CC0" w14:paraId="58B5E661" w14:textId="77777777" w:rsidTr="00275B10">
              <w:trPr>
                <w:trHeight w:val="1351"/>
              </w:trPr>
              <w:tc>
                <w:tcPr>
                  <w:tcW w:w="4724" w:type="dxa"/>
                  <w:shd w:val="clear" w:color="auto" w:fill="auto"/>
                </w:tcPr>
                <w:p w14:paraId="547D1F45" w14:textId="77777777" w:rsidR="00A22676" w:rsidRPr="00E45CC0" w:rsidRDefault="00A22676" w:rsidP="00275B10">
                  <w:pPr>
                    <w:ind w:right="566"/>
                    <w:rPr>
                      <w:rFonts w:ascii="Californian FB" w:hAnsi="Californian FB" w:cs="Arial"/>
                    </w:rPr>
                  </w:pPr>
                  <w:r w:rsidRPr="00F23613">
                    <w:rPr>
                      <w:rFonts w:ascii="Californian FB" w:hAnsi="Californian FB" w:cs="Arial"/>
                    </w:rPr>
                    <w:t>S</w:t>
                  </w:r>
                  <w:r>
                    <w:rPr>
                      <w:rFonts w:ascii="Californian FB" w:hAnsi="Californian FB" w:cs="Arial"/>
                    </w:rPr>
                    <w:t>hould have p</w:t>
                  </w:r>
                  <w:r w:rsidRPr="00E45CC0">
                    <w:rPr>
                      <w:rFonts w:ascii="Californian FB" w:hAnsi="Californian FB" w:cs="Arial"/>
                    </w:rPr>
                    <w:t xml:space="preserve">assed with 50% marks in </w:t>
                  </w:r>
                </w:p>
                <w:p w14:paraId="5F258330" w14:textId="77777777" w:rsidR="00A22676" w:rsidRPr="00E45CC0" w:rsidRDefault="00A22676" w:rsidP="00275B10">
                  <w:pPr>
                    <w:ind w:right="566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12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th</w:t>
                  </w:r>
                  <w:r w:rsidRPr="00E45CC0">
                    <w:rPr>
                      <w:rFonts w:ascii="Californian FB" w:hAnsi="Californian FB" w:cs="Arial"/>
                    </w:rPr>
                    <w:t xml:space="preserve"> Std. or 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 xml:space="preserve">equivalent </w:t>
                  </w:r>
                  <w:r>
                    <w:rPr>
                      <w:rFonts w:ascii="Californian FB" w:hAnsi="Californian FB" w:cs="Arial"/>
                    </w:rPr>
                    <w:t xml:space="preserve"> with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minimum</w:t>
                  </w:r>
                  <w:r>
                    <w:rPr>
                      <w:rFonts w:ascii="Californian FB" w:hAnsi="Californian FB" w:cs="Arial"/>
                    </w:rPr>
                    <w:t xml:space="preserve"> and </w:t>
                  </w:r>
                  <w:r w:rsidRPr="00E45CC0">
                    <w:rPr>
                      <w:rFonts w:ascii="Californian FB" w:hAnsi="Californian FB" w:cs="Arial"/>
                    </w:rPr>
                    <w:t>55%</w:t>
                  </w: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 xml:space="preserve">aggregate marks in Maths, </w:t>
                  </w: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Physics &amp; English.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3D26C292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F23613">
                    <w:rPr>
                      <w:rFonts w:ascii="Californian FB" w:hAnsi="Californian FB" w:cs="Arial"/>
                    </w:rPr>
                    <w:t>S</w:t>
                  </w:r>
                  <w:r>
                    <w:rPr>
                      <w:rFonts w:ascii="Californian FB" w:hAnsi="Californian FB" w:cs="Arial"/>
                    </w:rPr>
                    <w:t>hould have p</w:t>
                  </w:r>
                  <w:r w:rsidRPr="00E45CC0">
                    <w:rPr>
                      <w:rFonts w:ascii="Californian FB" w:hAnsi="Californian FB" w:cs="Arial"/>
                    </w:rPr>
                    <w:t xml:space="preserve">assed with 45% marks in </w:t>
                  </w:r>
                </w:p>
                <w:p w14:paraId="130337BA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12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th</w:t>
                  </w:r>
                  <w:r w:rsidRPr="00E45CC0">
                    <w:rPr>
                      <w:rFonts w:ascii="Californian FB" w:hAnsi="Californian FB" w:cs="Arial"/>
                    </w:rPr>
                    <w:t xml:space="preserve"> Std. or 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 xml:space="preserve">equivalent </w:t>
                  </w:r>
                  <w:r>
                    <w:rPr>
                      <w:rFonts w:ascii="Californian FB" w:hAnsi="Californian FB" w:cs="Arial"/>
                    </w:rPr>
                    <w:t xml:space="preserve"> with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minimum</w:t>
                  </w:r>
                  <w:r>
                    <w:rPr>
                      <w:rFonts w:ascii="Californian FB" w:hAnsi="Californian FB" w:cs="Arial"/>
                    </w:rPr>
                    <w:t xml:space="preserve"> and </w:t>
                  </w:r>
                  <w:r w:rsidRPr="00E45CC0">
                    <w:rPr>
                      <w:rFonts w:ascii="Californian FB" w:hAnsi="Californian FB" w:cs="Arial"/>
                    </w:rPr>
                    <w:t>50%</w:t>
                  </w:r>
                  <w:r>
                    <w:rPr>
                      <w:rFonts w:ascii="Californian FB" w:hAnsi="Californian FB" w:cs="Arial"/>
                    </w:rPr>
                    <w:t xml:space="preserve">  </w:t>
                  </w:r>
                  <w:r w:rsidRPr="00E45CC0">
                    <w:rPr>
                      <w:rFonts w:ascii="Californian FB" w:hAnsi="Californian FB" w:cs="Arial"/>
                    </w:rPr>
                    <w:t xml:space="preserve">aggregate marks in Maths, </w:t>
                  </w: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Physics &amp; English.</w:t>
                  </w:r>
                </w:p>
                <w:p w14:paraId="7D7DA87E" w14:textId="77777777" w:rsidR="00A22676" w:rsidRPr="00E45CC0" w:rsidRDefault="00A22676" w:rsidP="00275B10">
                  <w:pPr>
                    <w:rPr>
                      <w:rFonts w:ascii="Californian FB" w:hAnsi="Californian FB" w:cs="Arial"/>
                    </w:rPr>
                  </w:pPr>
                </w:p>
              </w:tc>
            </w:tr>
          </w:tbl>
          <w:p w14:paraId="5553F3C6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p w14:paraId="10BBD949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proofErr w:type="gramStart"/>
            <w:r w:rsidRPr="00E45CC0">
              <w:rPr>
                <w:rFonts w:ascii="Californian FB" w:hAnsi="Californian FB" w:cs="Arial"/>
              </w:rPr>
              <w:t>Note :</w:t>
            </w:r>
            <w:proofErr w:type="gramEnd"/>
            <w:r w:rsidRPr="00E45CC0">
              <w:rPr>
                <w:rFonts w:ascii="Californian FB" w:hAnsi="Californian FB" w:cs="Arial"/>
              </w:rPr>
              <w:t xml:space="preserve">- In case SC/ST candidates do not qualify </w:t>
            </w:r>
            <w:r>
              <w:rPr>
                <w:rFonts w:ascii="Californian FB" w:hAnsi="Californian FB" w:cs="Arial"/>
              </w:rPr>
              <w:t>for admission to the reserved seats, such</w:t>
            </w:r>
            <w:r w:rsidRPr="00E45CC0">
              <w:rPr>
                <w:rFonts w:ascii="Californian FB" w:hAnsi="Californian FB" w:cs="Arial"/>
              </w:rPr>
              <w:t xml:space="preserve"> seats wo</w:t>
            </w:r>
            <w:r>
              <w:rPr>
                <w:rFonts w:ascii="Californian FB" w:hAnsi="Californian FB" w:cs="Arial"/>
              </w:rPr>
              <w:t>uld be filled up with candidates from the  General C</w:t>
            </w:r>
            <w:r w:rsidRPr="00E45CC0">
              <w:rPr>
                <w:rFonts w:ascii="Californian FB" w:hAnsi="Californian FB" w:cs="Arial"/>
              </w:rPr>
              <w:t>ategory.</w:t>
            </w:r>
          </w:p>
          <w:p w14:paraId="118B7DA5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p w14:paraId="2F5FD84B" w14:textId="7FA80D4F" w:rsidR="00A22676" w:rsidRDefault="00A22676" w:rsidP="00275B10">
            <w:pPr>
              <w:jc w:val="both"/>
              <w:rPr>
                <w:rFonts w:ascii="Californian FB" w:hAnsi="Californian FB"/>
                <w:b/>
              </w:rPr>
            </w:pPr>
          </w:p>
          <w:p w14:paraId="6D139EE2" w14:textId="77777777" w:rsidR="00A22676" w:rsidRPr="00E45CC0" w:rsidRDefault="00A22676" w:rsidP="00275B10">
            <w:pPr>
              <w:jc w:val="both"/>
              <w:rPr>
                <w:rFonts w:ascii="Californian FB" w:hAnsi="Californian FB"/>
                <w:b/>
              </w:rPr>
            </w:pPr>
          </w:p>
          <w:p w14:paraId="0AF97550" w14:textId="77777777" w:rsidR="00A22676" w:rsidRPr="00E45CC0" w:rsidRDefault="00A22676" w:rsidP="00275B10">
            <w:pPr>
              <w:jc w:val="both"/>
              <w:rPr>
                <w:rFonts w:ascii="Californian FB" w:hAnsi="Californian FB"/>
                <w:b/>
              </w:rPr>
            </w:pPr>
          </w:p>
          <w:p w14:paraId="1F163D28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proofErr w:type="gramStart"/>
            <w:r w:rsidRPr="00E45CC0">
              <w:rPr>
                <w:rFonts w:ascii="Californian FB" w:hAnsi="Californian FB" w:cs="Arial"/>
              </w:rPr>
              <w:t>Medical :</w:t>
            </w:r>
            <w:proofErr w:type="gramEnd"/>
          </w:p>
          <w:p w14:paraId="3334D8C3" w14:textId="77777777" w:rsidR="00A22676" w:rsidRDefault="00A22676" w:rsidP="00275B10">
            <w:pPr>
              <w:ind w:right="566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</w:t>
            </w:r>
            <w:r w:rsidRPr="00E45CC0">
              <w:rPr>
                <w:rFonts w:ascii="Californian FB" w:hAnsi="Californian FB" w:cs="Arial"/>
              </w:rPr>
              <w:t>Sel</w:t>
            </w:r>
            <w:r>
              <w:rPr>
                <w:rFonts w:ascii="Californian FB" w:hAnsi="Californian FB" w:cs="Arial"/>
              </w:rPr>
              <w:t>ected candidates may join with Class II Medical. H</w:t>
            </w:r>
            <w:r w:rsidRPr="00E45CC0">
              <w:rPr>
                <w:rFonts w:ascii="Californian FB" w:hAnsi="Californian FB" w:cs="Arial"/>
              </w:rPr>
              <w:t>owever</w:t>
            </w:r>
            <w:r>
              <w:rPr>
                <w:rFonts w:ascii="Californian FB" w:hAnsi="Californian FB" w:cs="Arial"/>
              </w:rPr>
              <w:t>,</w:t>
            </w:r>
            <w:r w:rsidRPr="00E45CC0">
              <w:rPr>
                <w:rFonts w:ascii="Californian FB" w:hAnsi="Californian FB" w:cs="Arial"/>
              </w:rPr>
              <w:t xml:space="preserve"> they will have to clear </w:t>
            </w:r>
            <w:r>
              <w:rPr>
                <w:rFonts w:ascii="Californian FB" w:hAnsi="Californian FB" w:cs="Arial"/>
              </w:rPr>
              <w:t xml:space="preserve">and </w:t>
            </w:r>
          </w:p>
          <w:p w14:paraId="0D6C7148" w14:textId="77777777" w:rsidR="00A22676" w:rsidRDefault="00A22676" w:rsidP="00275B10">
            <w:pPr>
              <w:ind w:right="566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</w:t>
            </w:r>
            <w:r w:rsidRPr="00E45CC0">
              <w:rPr>
                <w:rFonts w:ascii="Californian FB" w:hAnsi="Californian FB" w:cs="Arial"/>
              </w:rPr>
              <w:t>submit Class – I Medical Fitness Cer</w:t>
            </w:r>
            <w:r>
              <w:rPr>
                <w:rFonts w:ascii="Californian FB" w:hAnsi="Californian FB" w:cs="Arial"/>
              </w:rPr>
              <w:t xml:space="preserve">tificate subsequently.  Please check DGCA website </w:t>
            </w:r>
          </w:p>
          <w:p w14:paraId="144292BA" w14:textId="77777777" w:rsidR="00A22676" w:rsidRPr="00AB4CC2" w:rsidRDefault="00A22676" w:rsidP="00275B10">
            <w:pPr>
              <w:ind w:right="566"/>
              <w:rPr>
                <w:rFonts w:ascii="Californian FB" w:hAnsi="Californian FB" w:cs="Arial"/>
                <w:u w:val="single"/>
              </w:rPr>
            </w:pPr>
            <w:r>
              <w:rPr>
                <w:rFonts w:ascii="Californian FB" w:hAnsi="Californian FB" w:cs="Arial"/>
              </w:rPr>
              <w:t xml:space="preserve">  </w:t>
            </w:r>
            <w:proofErr w:type="gramStart"/>
            <w:r>
              <w:rPr>
                <w:rFonts w:ascii="Californian FB" w:hAnsi="Californian FB" w:cs="Arial"/>
              </w:rPr>
              <w:t>for</w:t>
            </w:r>
            <w:r w:rsidRPr="00E45CC0">
              <w:rPr>
                <w:rFonts w:ascii="Californian FB" w:hAnsi="Californian FB" w:cs="Arial"/>
              </w:rPr>
              <w:t xml:space="preserve"> </w:t>
            </w:r>
            <w:r>
              <w:rPr>
                <w:rFonts w:ascii="Californian FB" w:hAnsi="Californian FB" w:cs="Arial"/>
              </w:rPr>
              <w:t xml:space="preserve"> </w:t>
            </w:r>
            <w:r w:rsidRPr="00E45CC0">
              <w:rPr>
                <w:rFonts w:ascii="Californian FB" w:hAnsi="Californian FB" w:cs="Arial"/>
                <w:u w:val="single"/>
              </w:rPr>
              <w:t>List</w:t>
            </w:r>
            <w:proofErr w:type="gramEnd"/>
            <w:r w:rsidRPr="00E45CC0">
              <w:rPr>
                <w:rFonts w:ascii="Californian FB" w:hAnsi="Californian FB" w:cs="Arial"/>
                <w:u w:val="single"/>
              </w:rPr>
              <w:t xml:space="preserve"> of </w:t>
            </w:r>
            <w:r>
              <w:rPr>
                <w:rFonts w:ascii="Californian FB" w:hAnsi="Californian FB" w:cs="Arial"/>
                <w:u w:val="single"/>
              </w:rPr>
              <w:t xml:space="preserve">approved </w:t>
            </w:r>
            <w:r w:rsidRPr="00E45CC0">
              <w:rPr>
                <w:rFonts w:ascii="Californian FB" w:hAnsi="Californian FB" w:cs="Arial"/>
                <w:u w:val="single"/>
              </w:rPr>
              <w:t>Centres/Doctors for Class</w:t>
            </w:r>
            <w:r>
              <w:rPr>
                <w:rFonts w:ascii="Californian FB" w:hAnsi="Californian FB" w:cs="Arial"/>
                <w:u w:val="single"/>
              </w:rPr>
              <w:t>-I &amp; II M</w:t>
            </w:r>
            <w:r w:rsidRPr="00E45CC0">
              <w:rPr>
                <w:rFonts w:ascii="Californian FB" w:hAnsi="Californian FB" w:cs="Arial"/>
                <w:u w:val="single"/>
              </w:rPr>
              <w:t>edical</w:t>
            </w:r>
            <w:r w:rsidRPr="00E45CC0">
              <w:rPr>
                <w:rFonts w:ascii="Californian FB" w:hAnsi="Californian FB" w:cs="Arial"/>
              </w:rPr>
              <w:t xml:space="preserve"> available</w:t>
            </w:r>
            <w:r>
              <w:rPr>
                <w:rFonts w:ascii="Californian FB" w:hAnsi="Californian FB" w:cs="Arial"/>
              </w:rPr>
              <w:t>.</w:t>
            </w:r>
          </w:p>
          <w:p w14:paraId="5903AC8E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p w14:paraId="7CFFAC42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p w14:paraId="778056A9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</w:rPr>
              <w:t xml:space="preserve">Training </w:t>
            </w:r>
            <w:proofErr w:type="gramStart"/>
            <w:r w:rsidRPr="00E45CC0">
              <w:rPr>
                <w:rFonts w:ascii="Californian FB" w:hAnsi="Californian FB" w:cs="Arial"/>
              </w:rPr>
              <w:t>fee :</w:t>
            </w:r>
            <w:proofErr w:type="gramEnd"/>
          </w:p>
          <w:tbl>
            <w:tblPr>
              <w:tblW w:w="10711" w:type="dxa"/>
              <w:tblLayout w:type="fixed"/>
              <w:tblLook w:val="01E0" w:firstRow="1" w:lastRow="1" w:firstColumn="1" w:lastColumn="1" w:noHBand="0" w:noVBand="0"/>
            </w:tblPr>
            <w:tblGrid>
              <w:gridCol w:w="9515"/>
              <w:gridCol w:w="8"/>
              <w:gridCol w:w="1188"/>
            </w:tblGrid>
            <w:tr w:rsidR="00A22676" w:rsidRPr="00E45CC0" w14:paraId="64057EF3" w14:textId="77777777" w:rsidTr="00275B10">
              <w:trPr>
                <w:gridAfter w:val="1"/>
                <w:wAfter w:w="1188" w:type="dxa"/>
              </w:trPr>
              <w:tc>
                <w:tcPr>
                  <w:tcW w:w="9523" w:type="dxa"/>
                  <w:gridSpan w:val="2"/>
                </w:tcPr>
                <w:p w14:paraId="118986CF" w14:textId="77777777" w:rsidR="00A22676" w:rsidRPr="000F2A7E" w:rsidRDefault="00A22676" w:rsidP="00275B10">
                  <w:pPr>
                    <w:tabs>
                      <w:tab w:val="left" w:pos="2370"/>
                    </w:tabs>
                    <w:jc w:val="both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As on date, the total training fee for CPL course is Rs. 26.5 lakhs.</w:t>
                  </w:r>
                </w:p>
              </w:tc>
            </w:tr>
            <w:tr w:rsidR="00A22676" w:rsidRPr="00E45CC0" w14:paraId="58B159C9" w14:textId="77777777" w:rsidTr="00275B10">
              <w:trPr>
                <w:trHeight w:val="355"/>
              </w:trPr>
              <w:tc>
                <w:tcPr>
                  <w:tcW w:w="9515" w:type="dxa"/>
                </w:tcPr>
                <w:p w14:paraId="41E4229E" w14:textId="77777777" w:rsidR="00A22676" w:rsidRPr="00E45CC0" w:rsidRDefault="00A22676" w:rsidP="00275B10">
                  <w:pPr>
                    <w:pStyle w:val="Heading2"/>
                    <w:rPr>
                      <w:rFonts w:ascii="Californian FB" w:hAnsi="Californian FB" w:cs="Arial"/>
                    </w:rPr>
                  </w:pPr>
                </w:p>
                <w:p w14:paraId="6810E847" w14:textId="77777777" w:rsidR="00A22676" w:rsidRPr="00E45CC0" w:rsidRDefault="00A22676" w:rsidP="00275B10">
                  <w:pPr>
                    <w:pStyle w:val="Heading2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>The same is</w:t>
                  </w:r>
                  <w:r w:rsidRPr="00E45CC0">
                    <w:rPr>
                      <w:rFonts w:ascii="Californian FB" w:hAnsi="Californian FB" w:cs="Arial"/>
                    </w:rPr>
                    <w:t xml:space="preserve"> to be paid in Five </w:t>
                  </w:r>
                  <w:proofErr w:type="spellStart"/>
                  <w:r w:rsidRPr="00E45CC0">
                    <w:rPr>
                      <w:rFonts w:ascii="Californian FB" w:hAnsi="Californian FB" w:cs="Arial"/>
                    </w:rPr>
                    <w:t>instal</w:t>
                  </w:r>
                  <w:r>
                    <w:rPr>
                      <w:rFonts w:ascii="Californian FB" w:hAnsi="Californian FB" w:cs="Arial"/>
                    </w:rPr>
                    <w:t>l</w:t>
                  </w:r>
                  <w:r w:rsidRPr="00E45CC0">
                    <w:rPr>
                      <w:rFonts w:ascii="Californian FB" w:hAnsi="Californian FB" w:cs="Arial"/>
                    </w:rPr>
                    <w:t>ments</w:t>
                  </w:r>
                  <w:proofErr w:type="spellEnd"/>
                  <w:r w:rsidRPr="00E45CC0">
                    <w:rPr>
                      <w:rFonts w:ascii="Californian FB" w:hAnsi="Californian FB" w:cs="Arial"/>
                    </w:rPr>
                    <w:t xml:space="preserve"> as shown below: -</w:t>
                  </w:r>
                </w:p>
                <w:p w14:paraId="6BABE6AC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1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st</w:t>
                  </w:r>
                  <w:r w:rsidRPr="00E45CC0">
                    <w:rPr>
                      <w:rFonts w:ascii="Californian FB" w:hAnsi="Californian FB" w:cs="Arial"/>
                    </w:rPr>
                    <w:t xml:space="preserve">Installment </w:t>
                  </w:r>
                  <w:r>
                    <w:rPr>
                      <w:rFonts w:ascii="Californian FB" w:hAnsi="Californian FB" w:cs="Arial"/>
                    </w:rPr>
                    <w:t xml:space="preserve">   </w:t>
                  </w:r>
                  <w:r w:rsidRPr="00E45CC0">
                    <w:rPr>
                      <w:rFonts w:ascii="Californian FB" w:hAnsi="Californian FB" w:cs="Arial"/>
                    </w:rPr>
                    <w:t xml:space="preserve">Rs.  </w:t>
                  </w:r>
                  <w:r>
                    <w:rPr>
                      <w:rFonts w:ascii="Californian FB" w:hAnsi="Californian FB" w:cs="Arial"/>
                    </w:rPr>
                    <w:t>8,30,000</w:t>
                  </w:r>
                  <w:r w:rsidRPr="00E45CC0">
                    <w:rPr>
                      <w:rFonts w:ascii="Californian FB" w:hAnsi="Californian FB" w:cs="Arial"/>
                    </w:rPr>
                    <w:t>/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>-  at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 xml:space="preserve"> the  time  of joining </w:t>
                  </w:r>
                </w:p>
                <w:p w14:paraId="3CBD507E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2</w:t>
                  </w:r>
                  <w:proofErr w:type="gramStart"/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 xml:space="preserve">nd  </w:t>
                  </w:r>
                  <w:proofErr w:type="spellStart"/>
                  <w:r w:rsidRPr="00E45CC0">
                    <w:rPr>
                      <w:rFonts w:ascii="Californian FB" w:hAnsi="Californian FB" w:cs="Arial"/>
                    </w:rPr>
                    <w:t>Installment</w:t>
                  </w:r>
                  <w:proofErr w:type="spellEnd"/>
                  <w:proofErr w:type="gramEnd"/>
                  <w:r w:rsidRPr="00E45CC0">
                    <w:rPr>
                      <w:rFonts w:ascii="Californian FB" w:hAnsi="Californian FB" w:cs="Arial"/>
                    </w:rPr>
                    <w:t xml:space="preserve"> Rs.  4,</w:t>
                  </w:r>
                  <w:r>
                    <w:rPr>
                      <w:rFonts w:ascii="Californian FB" w:hAnsi="Californian FB" w:cs="Arial"/>
                    </w:rPr>
                    <w:t>8</w:t>
                  </w:r>
                  <w:r w:rsidRPr="00E45CC0">
                    <w:rPr>
                      <w:rFonts w:ascii="Californian FB" w:hAnsi="Californian FB" w:cs="Arial"/>
                    </w:rPr>
                    <w:t>0,000/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 xml:space="preserve">-  </w:t>
                  </w:r>
                  <w:r>
                    <w:rPr>
                      <w:rFonts w:ascii="Californian FB" w:hAnsi="Californian FB" w:cs="Arial"/>
                    </w:rPr>
                    <w:t>on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 xml:space="preserve"> completion of 40 hrs. of flying </w:t>
                  </w:r>
                </w:p>
                <w:p w14:paraId="45C5BCED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3</w:t>
                  </w:r>
                  <w:proofErr w:type="gramStart"/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rd</w:t>
                  </w:r>
                  <w:r w:rsidRPr="00E45CC0">
                    <w:rPr>
                      <w:rFonts w:ascii="Californian FB" w:hAnsi="Californian FB" w:cs="Arial"/>
                    </w:rPr>
                    <w:t>Installment</w:t>
                  </w: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 xml:space="preserve"> Rs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>.  4,</w:t>
                  </w:r>
                  <w:r>
                    <w:rPr>
                      <w:rFonts w:ascii="Californian FB" w:hAnsi="Californian FB" w:cs="Arial"/>
                    </w:rPr>
                    <w:t>8</w:t>
                  </w:r>
                  <w:r w:rsidRPr="00E45CC0">
                    <w:rPr>
                      <w:rFonts w:ascii="Californian FB" w:hAnsi="Californian FB" w:cs="Arial"/>
                    </w:rPr>
                    <w:t xml:space="preserve">0,000/- </w:t>
                  </w:r>
                  <w:r>
                    <w:rPr>
                      <w:rFonts w:ascii="Californian FB" w:hAnsi="Californian FB" w:cs="Arial"/>
                    </w:rPr>
                    <w:t>on</w:t>
                  </w:r>
                  <w:r w:rsidRPr="00E45CC0">
                    <w:rPr>
                      <w:rFonts w:ascii="Californian FB" w:hAnsi="Californian FB" w:cs="Arial"/>
                    </w:rPr>
                    <w:t xml:space="preserve"> completion 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>of  80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>hrs. of flying</w:t>
                  </w:r>
                </w:p>
                <w:p w14:paraId="4DEDB10E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4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th</w:t>
                  </w:r>
                  <w:r w:rsidRPr="00E45CC0">
                    <w:rPr>
                      <w:rFonts w:ascii="Californian FB" w:hAnsi="Californian FB" w:cs="Arial"/>
                    </w:rPr>
                    <w:t>Installment Rs.  4,</w:t>
                  </w:r>
                  <w:r>
                    <w:rPr>
                      <w:rFonts w:ascii="Californian FB" w:hAnsi="Californian FB" w:cs="Arial"/>
                    </w:rPr>
                    <w:t>8</w:t>
                  </w:r>
                  <w:r w:rsidRPr="00E45CC0">
                    <w:rPr>
                      <w:rFonts w:ascii="Californian FB" w:hAnsi="Californian FB" w:cs="Arial"/>
                    </w:rPr>
                    <w:t xml:space="preserve">0,000/- </w:t>
                  </w:r>
                  <w:r>
                    <w:rPr>
                      <w:rFonts w:ascii="Californian FB" w:hAnsi="Californian FB" w:cs="Arial"/>
                    </w:rPr>
                    <w:t>on</w:t>
                  </w:r>
                  <w:r w:rsidRPr="00E45CC0">
                    <w:rPr>
                      <w:rFonts w:ascii="Californian FB" w:hAnsi="Californian FB" w:cs="Arial"/>
                    </w:rPr>
                    <w:t xml:space="preserve"> completion of 120</w:t>
                  </w:r>
                  <w:r>
                    <w:rPr>
                      <w:rFonts w:ascii="Californian FB" w:hAnsi="Californian FB" w:cs="Arial"/>
                    </w:rPr>
                    <w:t xml:space="preserve"> </w:t>
                  </w:r>
                  <w:r w:rsidRPr="00E45CC0">
                    <w:rPr>
                      <w:rFonts w:ascii="Californian FB" w:hAnsi="Californian FB" w:cs="Arial"/>
                    </w:rPr>
                    <w:t>hrs. of flying</w:t>
                  </w:r>
                </w:p>
                <w:p w14:paraId="32AE4193" w14:textId="77777777" w:rsidR="00A22676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5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th</w:t>
                  </w:r>
                  <w:r w:rsidRPr="00E45CC0">
                    <w:rPr>
                      <w:rFonts w:ascii="Californian FB" w:hAnsi="Californian FB" w:cs="Arial"/>
                    </w:rPr>
                    <w:t>InstallmentRs.</w:t>
                  </w:r>
                  <w:r>
                    <w:rPr>
                      <w:rFonts w:ascii="Californian FB" w:hAnsi="Californian FB" w:cs="Arial"/>
                    </w:rPr>
                    <w:t xml:space="preserve">  </w:t>
                  </w:r>
                  <w:r w:rsidRPr="00E45CC0">
                    <w:rPr>
                      <w:rFonts w:ascii="Californian FB" w:hAnsi="Californian FB" w:cs="Arial"/>
                    </w:rPr>
                    <w:t>3,</w:t>
                  </w:r>
                  <w:r>
                    <w:rPr>
                      <w:rFonts w:ascii="Californian FB" w:hAnsi="Californian FB" w:cs="Arial"/>
                    </w:rPr>
                    <w:t>8</w:t>
                  </w:r>
                  <w:r w:rsidRPr="00E45CC0">
                    <w:rPr>
                      <w:rFonts w:ascii="Californian FB" w:hAnsi="Californian FB" w:cs="Arial"/>
                    </w:rPr>
                    <w:t xml:space="preserve">0,000/- </w:t>
                  </w:r>
                  <w:r>
                    <w:rPr>
                      <w:rFonts w:ascii="Californian FB" w:hAnsi="Californian FB" w:cs="Arial"/>
                    </w:rPr>
                    <w:t>on</w:t>
                  </w:r>
                  <w:r w:rsidRPr="00E45CC0">
                    <w:rPr>
                      <w:rFonts w:ascii="Californian FB" w:hAnsi="Californian FB" w:cs="Arial"/>
                    </w:rPr>
                    <w:t xml:space="preserve"> completion of 160hrs. of flying </w:t>
                  </w:r>
                </w:p>
                <w:p w14:paraId="621675EC" w14:textId="77777777" w:rsidR="00A22676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12B6D08E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>
                    <w:rPr>
                      <w:rFonts w:ascii="Californian FB" w:hAnsi="Californian FB" w:cs="Arial"/>
                    </w:rPr>
                    <w:t xml:space="preserve">Taxes, if any, applicable on the Training Fee will have to be paid in due course. Academy reserves its right to revise the fee from time to </w:t>
                  </w:r>
                  <w:proofErr w:type="gramStart"/>
                  <w:r>
                    <w:rPr>
                      <w:rFonts w:ascii="Californian FB" w:hAnsi="Californian FB" w:cs="Arial"/>
                    </w:rPr>
                    <w:t>time  which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will be binding on the trainees. Advance payment of </w:t>
                  </w:r>
                  <w:proofErr w:type="spellStart"/>
                  <w:r>
                    <w:rPr>
                      <w:rFonts w:ascii="Californian FB" w:hAnsi="Californian FB" w:cs="Arial"/>
                    </w:rPr>
                    <w:t>installments</w:t>
                  </w:r>
                  <w:proofErr w:type="spellEnd"/>
                  <w:r>
                    <w:rPr>
                      <w:rFonts w:ascii="Californian FB" w:hAnsi="Californian FB" w:cs="Arial"/>
                    </w:rPr>
                    <w:t xml:space="preserve"> in time </w:t>
                  </w:r>
                  <w:proofErr w:type="gramStart"/>
                  <w:r>
                    <w:rPr>
                      <w:rFonts w:ascii="Californian FB" w:hAnsi="Californian FB" w:cs="Arial"/>
                    </w:rPr>
                    <w:t>is ,mandatory</w:t>
                  </w:r>
                  <w:proofErr w:type="gramEnd"/>
                  <w:r>
                    <w:rPr>
                      <w:rFonts w:ascii="Californian FB" w:hAnsi="Californian FB" w:cs="Arial"/>
                    </w:rPr>
                    <w:t xml:space="preserve"> for commencement/continuation/resumption of flying.</w:t>
                  </w:r>
                </w:p>
                <w:p w14:paraId="0A6B87B2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  <w:tc>
                <w:tcPr>
                  <w:tcW w:w="1196" w:type="dxa"/>
                  <w:gridSpan w:val="2"/>
                </w:tcPr>
                <w:p w14:paraId="5A415C4D" w14:textId="77777777" w:rsidR="00A22676" w:rsidRPr="00E45CC0" w:rsidRDefault="00A22676" w:rsidP="00275B10">
                  <w:pPr>
                    <w:tabs>
                      <w:tab w:val="left" w:pos="2370"/>
                    </w:tabs>
                    <w:rPr>
                      <w:rFonts w:ascii="Californian FB" w:hAnsi="Californian FB" w:cs="Arial"/>
                    </w:rPr>
                  </w:pPr>
                </w:p>
                <w:p w14:paraId="187EEF5C" w14:textId="77777777" w:rsidR="00A22676" w:rsidRPr="00E45CC0" w:rsidRDefault="00A22676" w:rsidP="00275B10">
                  <w:pPr>
                    <w:rPr>
                      <w:rFonts w:ascii="Californian FB" w:hAnsi="Californian FB" w:cs="Arial"/>
                    </w:rPr>
                  </w:pPr>
                </w:p>
              </w:tc>
            </w:tr>
            <w:tr w:rsidR="00A22676" w:rsidRPr="00E45CC0" w14:paraId="57F1B007" w14:textId="77777777" w:rsidTr="00275B10">
              <w:trPr>
                <w:gridAfter w:val="1"/>
                <w:wAfter w:w="1188" w:type="dxa"/>
              </w:trPr>
              <w:tc>
                <w:tcPr>
                  <w:tcW w:w="9523" w:type="dxa"/>
                  <w:gridSpan w:val="2"/>
                </w:tcPr>
                <w:p w14:paraId="26CE6B28" w14:textId="77777777" w:rsidR="00A22676" w:rsidRPr="00E45CC0" w:rsidRDefault="00A22676" w:rsidP="00275B10">
                  <w:pPr>
                    <w:tabs>
                      <w:tab w:val="left" w:pos="2370"/>
                    </w:tabs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</w:tr>
          </w:tbl>
          <w:p w14:paraId="6DFAD5DB" w14:textId="77777777" w:rsidR="00A22676" w:rsidRDefault="00A22676" w:rsidP="00275B10">
            <w:pPr>
              <w:ind w:right="566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6. </w:t>
            </w:r>
            <w:proofErr w:type="gramStart"/>
            <w:r w:rsidRPr="00E45CC0">
              <w:rPr>
                <w:rFonts w:ascii="Californian FB" w:hAnsi="Californian FB" w:cs="Arial"/>
              </w:rPr>
              <w:t>Selection :</w:t>
            </w:r>
            <w:proofErr w:type="gramEnd"/>
            <w:r>
              <w:rPr>
                <w:rFonts w:ascii="Californian FB" w:hAnsi="Californian FB" w:cs="Arial"/>
              </w:rPr>
              <w:t xml:space="preserve"> Selection process will be based on either (a) and (b) below or (b) alone, as the </w:t>
            </w:r>
          </w:p>
          <w:p w14:paraId="4AEB202E" w14:textId="77777777" w:rsidR="00A22676" w:rsidRPr="00E45CC0" w:rsidRDefault="00A22676" w:rsidP="00275B10">
            <w:pPr>
              <w:ind w:right="566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  case may be depending on the number of applications received.</w:t>
            </w:r>
          </w:p>
          <w:p w14:paraId="393E54A9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</w:rPr>
            </w:pPr>
          </w:p>
          <w:tbl>
            <w:tblPr>
              <w:tblW w:w="94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8434"/>
            </w:tblGrid>
            <w:tr w:rsidR="00A22676" w:rsidRPr="00E45CC0" w14:paraId="4338E4CE" w14:textId="77777777" w:rsidTr="00275B10">
              <w:trPr>
                <w:trHeight w:val="2173"/>
              </w:trPr>
              <w:tc>
                <w:tcPr>
                  <w:tcW w:w="1005" w:type="dxa"/>
                  <w:shd w:val="clear" w:color="auto" w:fill="auto"/>
                </w:tcPr>
                <w:p w14:paraId="2742A9F8" w14:textId="77777777" w:rsidR="00A22676" w:rsidRPr="00E45CC0" w:rsidRDefault="00A22676" w:rsidP="00275B10">
                  <w:pPr>
                    <w:tabs>
                      <w:tab w:val="left" w:pos="482"/>
                    </w:tabs>
                    <w:spacing w:before="240"/>
                    <w:ind w:left="46" w:right="-108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lastRenderedPageBreak/>
                    <w:t>a)</w:t>
                  </w:r>
                </w:p>
                <w:p w14:paraId="437F4903" w14:textId="77777777" w:rsidR="00A22676" w:rsidRPr="00E45CC0" w:rsidRDefault="00A22676" w:rsidP="00275B10">
                  <w:pPr>
                    <w:tabs>
                      <w:tab w:val="left" w:pos="482"/>
                    </w:tabs>
                    <w:spacing w:before="240"/>
                    <w:ind w:left="46" w:right="-108"/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  <w:tc>
                <w:tcPr>
                  <w:tcW w:w="8434" w:type="dxa"/>
                  <w:shd w:val="clear" w:color="auto" w:fill="auto"/>
                </w:tcPr>
                <w:p w14:paraId="0520E198" w14:textId="77777777" w:rsidR="00A22676" w:rsidRPr="00E45CC0" w:rsidRDefault="00A22676" w:rsidP="00275B10">
                  <w:pPr>
                    <w:tabs>
                      <w:tab w:val="left" w:pos="329"/>
                    </w:tabs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  <w:b/>
                    </w:rPr>
                    <w:t xml:space="preserve">Written </w:t>
                  </w:r>
                  <w:proofErr w:type="gramStart"/>
                  <w:r w:rsidRPr="00E45CC0">
                    <w:rPr>
                      <w:rFonts w:ascii="Californian FB" w:hAnsi="Californian FB" w:cs="Arial"/>
                      <w:b/>
                    </w:rPr>
                    <w:t>Test :</w:t>
                  </w:r>
                  <w:r w:rsidRPr="00E45CC0">
                    <w:rPr>
                      <w:rFonts w:ascii="Californian FB" w:hAnsi="Californian FB" w:cs="Arial"/>
                    </w:rPr>
                    <w:t>At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 xml:space="preserve"> allotted centre </w:t>
                  </w:r>
                  <w:r>
                    <w:rPr>
                      <w:rFonts w:ascii="Californian FB" w:hAnsi="Californian FB" w:cs="Arial"/>
                    </w:rPr>
                    <w:t xml:space="preserve">which </w:t>
                  </w:r>
                  <w:r w:rsidRPr="00E45CC0">
                    <w:rPr>
                      <w:rFonts w:ascii="Californian FB" w:hAnsi="Californian FB" w:cs="Arial"/>
                    </w:rPr>
                    <w:t>will be intimated in due course</w:t>
                  </w:r>
                </w:p>
                <w:p w14:paraId="597B2E1A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  <w:b/>
                    </w:rPr>
                  </w:pPr>
                  <w:r w:rsidRPr="00E45CC0">
                    <w:rPr>
                      <w:rFonts w:ascii="Californian FB" w:hAnsi="Californian FB" w:cs="Arial"/>
                      <w:b/>
                    </w:rPr>
                    <w:t xml:space="preserve">Syllabus for Written </w:t>
                  </w:r>
                  <w:proofErr w:type="gramStart"/>
                  <w:r w:rsidRPr="00E45CC0">
                    <w:rPr>
                      <w:rFonts w:ascii="Californian FB" w:hAnsi="Californian FB" w:cs="Arial"/>
                      <w:b/>
                    </w:rPr>
                    <w:t>Test :</w:t>
                  </w:r>
                  <w:proofErr w:type="gramEnd"/>
                </w:p>
                <w:p w14:paraId="65A489E3" w14:textId="77777777" w:rsidR="00A22676" w:rsidRPr="00E45CC0" w:rsidRDefault="00A22676" w:rsidP="00275B10">
                  <w:pPr>
                    <w:tabs>
                      <w:tab w:val="left" w:pos="8397"/>
                    </w:tabs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General English, Maths, Physics, Geography, Reasoning (IQ), Gen</w:t>
                  </w:r>
                  <w:r>
                    <w:rPr>
                      <w:rFonts w:ascii="Californian FB" w:hAnsi="Californian FB" w:cs="Arial"/>
                    </w:rPr>
                    <w:t xml:space="preserve">eral Aviation (10 + 2   level </w:t>
                  </w:r>
                  <w:proofErr w:type="gramStart"/>
                  <w:r>
                    <w:rPr>
                      <w:rFonts w:ascii="Californian FB" w:hAnsi="Californian FB" w:cs="Arial"/>
                    </w:rPr>
                    <w:t xml:space="preserve">- </w:t>
                  </w:r>
                  <w:r w:rsidRPr="00E45CC0">
                    <w:rPr>
                      <w:rFonts w:ascii="Californian FB" w:hAnsi="Californian FB" w:cs="Arial"/>
                    </w:rPr>
                    <w:t xml:space="preserve"> objective</w:t>
                  </w:r>
                  <w:proofErr w:type="gramEnd"/>
                  <w:r w:rsidRPr="00E45CC0">
                    <w:rPr>
                      <w:rFonts w:ascii="Californian FB" w:hAnsi="Californian FB" w:cs="Arial"/>
                    </w:rPr>
                    <w:t xml:space="preserve">  type questions only)</w:t>
                  </w:r>
                </w:p>
                <w:p w14:paraId="744ABFA0" w14:textId="77777777" w:rsidR="00A22676" w:rsidRPr="00E45CC0" w:rsidRDefault="00A22676" w:rsidP="00275B10">
                  <w:pPr>
                    <w:tabs>
                      <w:tab w:val="left" w:pos="8397"/>
                    </w:tabs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72A6481F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  <w:b/>
                    </w:rPr>
                  </w:pPr>
                  <w:r w:rsidRPr="00E45CC0">
                    <w:rPr>
                      <w:rFonts w:ascii="Californian FB" w:hAnsi="Californian FB" w:cs="Arial"/>
                      <w:b/>
                    </w:rPr>
                    <w:t>Qualify</w:t>
                  </w:r>
                  <w:r>
                    <w:rPr>
                      <w:rFonts w:ascii="Californian FB" w:hAnsi="Californian FB" w:cs="Arial"/>
                      <w:b/>
                    </w:rPr>
                    <w:t>ing</w:t>
                  </w:r>
                  <w:r w:rsidRPr="00E45CC0">
                    <w:rPr>
                      <w:rFonts w:ascii="Californian FB" w:hAnsi="Californian FB" w:cs="Arial"/>
                      <w:b/>
                    </w:rPr>
                    <w:t xml:space="preserve"> Marks in Written </w:t>
                  </w:r>
                  <w:proofErr w:type="gramStart"/>
                  <w:r w:rsidRPr="00E45CC0">
                    <w:rPr>
                      <w:rFonts w:ascii="Californian FB" w:hAnsi="Californian FB" w:cs="Arial"/>
                      <w:b/>
                    </w:rPr>
                    <w:t>Test :</w:t>
                  </w:r>
                  <w:proofErr w:type="gramEnd"/>
                </w:p>
                <w:p w14:paraId="7029B5C9" w14:textId="77777777" w:rsidR="00A22676" w:rsidRPr="00E45CC0" w:rsidRDefault="00A22676" w:rsidP="00275B10">
                  <w:pPr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 xml:space="preserve">The cut off marks for SC/ST candidates will be 5 % less </w:t>
                  </w:r>
                  <w:r>
                    <w:rPr>
                      <w:rFonts w:ascii="Californian FB" w:hAnsi="Californian FB" w:cs="Arial"/>
                    </w:rPr>
                    <w:t>than</w:t>
                  </w:r>
                  <w:r w:rsidRPr="00E45CC0">
                    <w:rPr>
                      <w:rFonts w:ascii="Californian FB" w:hAnsi="Californian FB" w:cs="Arial"/>
                    </w:rPr>
                    <w:t xml:space="preserve"> the cut off marks secured by the</w:t>
                  </w:r>
                  <w:r>
                    <w:rPr>
                      <w:rFonts w:ascii="Californian FB" w:hAnsi="Californian FB" w:cs="Arial"/>
                    </w:rPr>
                    <w:t xml:space="preserve"> last candidate in the General C</w:t>
                  </w:r>
                  <w:r w:rsidRPr="00E45CC0">
                    <w:rPr>
                      <w:rFonts w:ascii="Californian FB" w:hAnsi="Californian FB" w:cs="Arial"/>
                    </w:rPr>
                    <w:t>ategory.</w:t>
                  </w:r>
                </w:p>
                <w:p w14:paraId="0B2FC8D9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</w:tr>
            <w:tr w:rsidR="00A22676" w:rsidRPr="00E45CC0" w14:paraId="6C5850BC" w14:textId="77777777" w:rsidTr="00275B10">
              <w:tc>
                <w:tcPr>
                  <w:tcW w:w="1005" w:type="dxa"/>
                  <w:shd w:val="clear" w:color="auto" w:fill="auto"/>
                </w:tcPr>
                <w:p w14:paraId="78AE809C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b)</w:t>
                  </w:r>
                </w:p>
                <w:p w14:paraId="5988CF57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70872162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0B189235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48ADBA6B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4BD5796E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57A053A4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3CB59CE2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  <w:p w14:paraId="1E506FEE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  <w:tc>
                <w:tcPr>
                  <w:tcW w:w="8434" w:type="dxa"/>
                  <w:shd w:val="clear" w:color="auto" w:fill="auto"/>
                </w:tcPr>
                <w:p w14:paraId="0EE2D189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  <w:b/>
                    </w:rPr>
                    <w:t>Interview/</w:t>
                  </w:r>
                  <w:proofErr w:type="gramStart"/>
                  <w:r w:rsidRPr="00E45CC0">
                    <w:rPr>
                      <w:rFonts w:ascii="Californian FB" w:hAnsi="Californian FB" w:cs="Arial"/>
                      <w:b/>
                    </w:rPr>
                    <w:t>Viva :</w:t>
                  </w:r>
                  <w:proofErr w:type="gramEnd"/>
                  <w:r>
                    <w:rPr>
                      <w:rFonts w:ascii="Californian FB" w:hAnsi="Californian FB" w:cs="Arial"/>
                      <w:b/>
                    </w:rPr>
                    <w:t xml:space="preserve"> Date w</w:t>
                  </w:r>
                  <w:r w:rsidRPr="00E45CC0">
                    <w:rPr>
                      <w:rFonts w:ascii="Californian FB" w:hAnsi="Californian FB" w:cs="Arial"/>
                      <w:b/>
                    </w:rPr>
                    <w:t>ill be intimated in due course</w:t>
                  </w:r>
                  <w:r w:rsidRPr="00E45CC0">
                    <w:rPr>
                      <w:rFonts w:ascii="Californian FB" w:hAnsi="Californian FB" w:cs="Arial"/>
                    </w:rPr>
                    <w:t xml:space="preserve"> </w:t>
                  </w:r>
                </w:p>
                <w:p w14:paraId="2E8D209B" w14:textId="77777777" w:rsidR="00A22676" w:rsidRPr="00E45CC0" w:rsidRDefault="00A22676" w:rsidP="00275B10">
                  <w:p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 xml:space="preserve">All short listed candidates will be required to produce the following documents in </w:t>
                  </w:r>
                  <w:r w:rsidRPr="00E45CC0">
                    <w:rPr>
                      <w:rFonts w:ascii="Californian FB" w:hAnsi="Californian FB" w:cs="Arial"/>
                      <w:b/>
                      <w:i/>
                    </w:rPr>
                    <w:t>original</w:t>
                  </w:r>
                  <w:r w:rsidRPr="00E45CC0">
                    <w:rPr>
                      <w:rFonts w:ascii="Californian FB" w:hAnsi="Californian FB" w:cs="Arial"/>
                    </w:rPr>
                    <w:t xml:space="preserve"> as well as one attested photocopy of each document at the time of </w:t>
                  </w:r>
                  <w:proofErr w:type="gramStart"/>
                  <w:r w:rsidRPr="00E45CC0">
                    <w:rPr>
                      <w:rFonts w:ascii="Californian FB" w:hAnsi="Californian FB" w:cs="Arial"/>
                    </w:rPr>
                    <w:t>interview :</w:t>
                  </w:r>
                  <w:proofErr w:type="gramEnd"/>
                </w:p>
                <w:p w14:paraId="772897BF" w14:textId="77777777" w:rsidR="00A22676" w:rsidRPr="00E45CC0" w:rsidRDefault="00A22676" w:rsidP="00275B10">
                  <w:pPr>
                    <w:numPr>
                      <w:ilvl w:val="0"/>
                      <w:numId w:val="1"/>
                    </w:num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Proof of Date of Birth (such as 10th Class Certificate)</w:t>
                  </w:r>
                </w:p>
                <w:p w14:paraId="6B52787D" w14:textId="77777777" w:rsidR="00A22676" w:rsidRPr="00E45CC0" w:rsidRDefault="00A22676" w:rsidP="00275B10">
                  <w:pPr>
                    <w:numPr>
                      <w:ilvl w:val="0"/>
                      <w:numId w:val="1"/>
                    </w:num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10</w:t>
                  </w:r>
                  <w:r w:rsidRPr="00E45CC0">
                    <w:rPr>
                      <w:rFonts w:ascii="Californian FB" w:hAnsi="Californian FB" w:cs="Arial"/>
                      <w:vertAlign w:val="superscript"/>
                    </w:rPr>
                    <w:t>th</w:t>
                  </w:r>
                  <w:r w:rsidRPr="00E45CC0">
                    <w:rPr>
                      <w:rFonts w:ascii="Californian FB" w:hAnsi="Californian FB" w:cs="Arial"/>
                    </w:rPr>
                    <w:t xml:space="preserve"> Mark sheet</w:t>
                  </w:r>
                </w:p>
                <w:p w14:paraId="55E54839" w14:textId="77777777" w:rsidR="00A22676" w:rsidRPr="00E45CC0" w:rsidRDefault="00A22676" w:rsidP="00275B10">
                  <w:pPr>
                    <w:numPr>
                      <w:ilvl w:val="0"/>
                      <w:numId w:val="1"/>
                    </w:num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10 + 2 Mark sheet</w:t>
                  </w:r>
                </w:p>
                <w:p w14:paraId="58109370" w14:textId="77777777" w:rsidR="00A22676" w:rsidRPr="00E45CC0" w:rsidRDefault="00A22676" w:rsidP="00275B10">
                  <w:pPr>
                    <w:numPr>
                      <w:ilvl w:val="0"/>
                      <w:numId w:val="1"/>
                    </w:numPr>
                    <w:ind w:right="566"/>
                    <w:jc w:val="both"/>
                    <w:rPr>
                      <w:rFonts w:ascii="Californian FB" w:hAnsi="Californian FB" w:cs="Arial"/>
                    </w:rPr>
                  </w:pPr>
                  <w:r w:rsidRPr="00E45CC0">
                    <w:rPr>
                      <w:rFonts w:ascii="Californian FB" w:hAnsi="Californian FB" w:cs="Arial"/>
                    </w:rPr>
                    <w:t>Caste Certificate for SC/ST Candidates</w:t>
                  </w:r>
                </w:p>
                <w:p w14:paraId="0EF51CA3" w14:textId="77777777" w:rsidR="00A22676" w:rsidRPr="00001929" w:rsidRDefault="00A22676" w:rsidP="00275B10">
                  <w:pPr>
                    <w:ind w:left="1080" w:right="566"/>
                    <w:jc w:val="both"/>
                    <w:rPr>
                      <w:rFonts w:ascii="Californian FB" w:hAnsi="Californian FB" w:cs="Arial"/>
                    </w:rPr>
                  </w:pPr>
                </w:p>
              </w:tc>
            </w:tr>
          </w:tbl>
          <w:p w14:paraId="131E2CFE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07B0C6F2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23CCEE02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07D39022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5A4D0DD0" w14:textId="77777777" w:rsidR="00A22676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7. </w:t>
            </w:r>
            <w:r w:rsidRPr="00E45CC0">
              <w:rPr>
                <w:rFonts w:ascii="Californian FB" w:hAnsi="Californian FB" w:cs="Arial"/>
                <w:b/>
              </w:rPr>
              <w:t xml:space="preserve">How to </w:t>
            </w:r>
            <w:proofErr w:type="gramStart"/>
            <w:r w:rsidRPr="00E45CC0">
              <w:rPr>
                <w:rFonts w:ascii="Californian FB" w:hAnsi="Californian FB" w:cs="Arial"/>
                <w:b/>
              </w:rPr>
              <w:t>apply :</w:t>
            </w:r>
            <w:proofErr w:type="gramEnd"/>
          </w:p>
          <w:p w14:paraId="5917DDDF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</w:p>
          <w:p w14:paraId="03A790C7" w14:textId="77777777" w:rsidR="00A22676" w:rsidRPr="00E45CC0" w:rsidRDefault="00A22676" w:rsidP="00275B10">
            <w:pPr>
              <w:ind w:left="51" w:right="566" w:hanging="169"/>
              <w:jc w:val="both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  </w:t>
            </w:r>
            <w:r w:rsidRPr="00C97807">
              <w:rPr>
                <w:rFonts w:ascii="Californian FB" w:hAnsi="Californian FB" w:cs="Arial"/>
                <w:b/>
                <w:bCs/>
              </w:rPr>
              <w:t>Applications are to be downloaded from the Academy web site</w:t>
            </w:r>
            <w:r w:rsidRPr="00E45CC0">
              <w:rPr>
                <w:rFonts w:ascii="Californian FB" w:hAnsi="Californian FB" w:cs="Arial"/>
              </w:rPr>
              <w:t xml:space="preserve">.  </w:t>
            </w:r>
            <w:r>
              <w:rPr>
                <w:rFonts w:ascii="Californian FB" w:hAnsi="Californian FB" w:cs="Arial"/>
              </w:rPr>
              <w:t xml:space="preserve">Dully filed application along with prescribed application fee and documents </w:t>
            </w:r>
            <w:proofErr w:type="gramStart"/>
            <w:r>
              <w:rPr>
                <w:rFonts w:ascii="Californian FB" w:hAnsi="Californian FB" w:cs="Arial"/>
              </w:rPr>
              <w:t>required  may</w:t>
            </w:r>
            <w:proofErr w:type="gramEnd"/>
            <w:r>
              <w:rPr>
                <w:rFonts w:ascii="Californian FB" w:hAnsi="Californian FB" w:cs="Arial"/>
              </w:rPr>
              <w:t xml:space="preserve"> be sent to the Academy via post.</w:t>
            </w:r>
          </w:p>
          <w:p w14:paraId="4E69D0D3" w14:textId="77777777" w:rsidR="00A22676" w:rsidRPr="00E45CC0" w:rsidRDefault="00A22676" w:rsidP="00275B10">
            <w:pPr>
              <w:ind w:left="169" w:right="566" w:hanging="169"/>
              <w:jc w:val="both"/>
              <w:rPr>
                <w:rFonts w:ascii="Californian FB" w:hAnsi="Californian FB" w:cs="Arial"/>
              </w:rPr>
            </w:pPr>
          </w:p>
          <w:p w14:paraId="4C7D00C6" w14:textId="77777777" w:rsidR="00A22676" w:rsidRPr="00E45CC0" w:rsidRDefault="00A22676" w:rsidP="00275B10">
            <w:pPr>
              <w:ind w:left="169" w:right="566" w:hanging="141"/>
              <w:jc w:val="both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8. </w:t>
            </w:r>
            <w:r w:rsidRPr="00E45CC0">
              <w:rPr>
                <w:rFonts w:ascii="Californian FB" w:hAnsi="Californian FB" w:cs="Arial"/>
                <w:b/>
              </w:rPr>
              <w:t xml:space="preserve">Application </w:t>
            </w:r>
            <w:proofErr w:type="gramStart"/>
            <w:r w:rsidRPr="00E45CC0">
              <w:rPr>
                <w:rFonts w:ascii="Californian FB" w:hAnsi="Californian FB" w:cs="Arial"/>
                <w:b/>
              </w:rPr>
              <w:t>Fee :</w:t>
            </w:r>
            <w:proofErr w:type="gramEnd"/>
          </w:p>
          <w:p w14:paraId="729388C3" w14:textId="77777777" w:rsidR="00A22676" w:rsidRPr="00E45CC0" w:rsidRDefault="00A22676" w:rsidP="00275B10">
            <w:pPr>
              <w:tabs>
                <w:tab w:val="left" w:pos="2370"/>
              </w:tabs>
              <w:jc w:val="both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</w:rPr>
              <w:t>A</w:t>
            </w:r>
            <w:r w:rsidRPr="00E45CC0">
              <w:rPr>
                <w:rFonts w:ascii="Californian FB" w:hAnsi="Californian FB" w:cs="Arial"/>
              </w:rPr>
              <w:t>pplication fee is Rs</w:t>
            </w:r>
            <w:r>
              <w:rPr>
                <w:rFonts w:ascii="Californian FB" w:hAnsi="Californian FB" w:cs="Arial"/>
              </w:rPr>
              <w:t>. 3000/- for G</w:t>
            </w:r>
            <w:r w:rsidRPr="00E45CC0">
              <w:rPr>
                <w:rFonts w:ascii="Californian FB" w:hAnsi="Californian FB" w:cs="Arial"/>
              </w:rPr>
              <w:t xml:space="preserve">eneral </w:t>
            </w:r>
            <w:r>
              <w:rPr>
                <w:rFonts w:ascii="Californian FB" w:hAnsi="Californian FB" w:cs="Arial"/>
              </w:rPr>
              <w:t>Category</w:t>
            </w:r>
            <w:r w:rsidRPr="00E45CC0">
              <w:rPr>
                <w:rFonts w:ascii="Californian FB" w:hAnsi="Californian FB" w:cs="Arial"/>
              </w:rPr>
              <w:t>.  For SC/ST</w:t>
            </w:r>
            <w:r>
              <w:rPr>
                <w:rFonts w:ascii="Californian FB" w:hAnsi="Californian FB" w:cs="Arial"/>
              </w:rPr>
              <w:t>/OEC</w:t>
            </w:r>
            <w:r w:rsidRPr="00E45CC0">
              <w:rPr>
                <w:rFonts w:ascii="Californian FB" w:hAnsi="Californian FB" w:cs="Arial"/>
              </w:rPr>
              <w:t xml:space="preserve"> </w:t>
            </w:r>
            <w:proofErr w:type="gramStart"/>
            <w:r w:rsidRPr="00E45CC0">
              <w:rPr>
                <w:rFonts w:ascii="Californian FB" w:hAnsi="Californian FB" w:cs="Arial"/>
              </w:rPr>
              <w:t>candidates  application</w:t>
            </w:r>
            <w:proofErr w:type="gramEnd"/>
            <w:r w:rsidRPr="00E45CC0">
              <w:rPr>
                <w:rFonts w:ascii="Californian FB" w:hAnsi="Californian FB" w:cs="Arial"/>
              </w:rPr>
              <w:t xml:space="preserve"> fee is </w:t>
            </w:r>
            <w:r>
              <w:rPr>
                <w:rFonts w:ascii="Californian FB" w:hAnsi="Californian FB" w:cs="Arial"/>
              </w:rPr>
              <w:t xml:space="preserve">     </w:t>
            </w:r>
            <w:r w:rsidRPr="00E45CC0">
              <w:rPr>
                <w:rFonts w:ascii="Californian FB" w:hAnsi="Californian FB" w:cs="Arial"/>
              </w:rPr>
              <w:t xml:space="preserve">Rs. </w:t>
            </w:r>
            <w:r>
              <w:rPr>
                <w:rFonts w:ascii="Californian FB" w:hAnsi="Californian FB" w:cs="Arial"/>
              </w:rPr>
              <w:t>1000</w:t>
            </w:r>
            <w:r w:rsidRPr="00E45CC0">
              <w:rPr>
                <w:rFonts w:ascii="Californian FB" w:hAnsi="Californian FB" w:cs="Arial"/>
              </w:rPr>
              <w:t xml:space="preserve">/-. Payment is </w:t>
            </w:r>
            <w:r>
              <w:rPr>
                <w:rFonts w:ascii="Californian FB" w:hAnsi="Californian FB" w:cs="Arial"/>
              </w:rPr>
              <w:t xml:space="preserve">to be made </w:t>
            </w:r>
            <w:r w:rsidRPr="00E45CC0">
              <w:rPr>
                <w:rFonts w:ascii="Californian FB" w:hAnsi="Californian FB" w:cs="Arial"/>
              </w:rPr>
              <w:t xml:space="preserve">through a Demand Draft in favour of the </w:t>
            </w:r>
            <w:r w:rsidRPr="00E45CC0">
              <w:rPr>
                <w:rFonts w:ascii="Californian FB" w:hAnsi="Californian FB" w:cs="Arial"/>
                <w:b/>
              </w:rPr>
              <w:t>Executive Vice Chairman, Rajiv Gandhi Academy for Aviation Technology, Thiruvananthapuram (Payable at Thiruvananthapuram)</w:t>
            </w:r>
          </w:p>
          <w:p w14:paraId="20F2A311" w14:textId="77777777" w:rsidR="00A22676" w:rsidRPr="00E45CC0" w:rsidRDefault="00A22676" w:rsidP="00275B10">
            <w:pPr>
              <w:tabs>
                <w:tab w:val="left" w:pos="2370"/>
              </w:tabs>
              <w:jc w:val="both"/>
              <w:rPr>
                <w:rFonts w:ascii="Californian FB" w:hAnsi="Californian FB" w:cs="Arial"/>
                <w:b/>
              </w:rPr>
            </w:pPr>
          </w:p>
          <w:p w14:paraId="17669154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9. Academy’s</w:t>
            </w:r>
            <w:r w:rsidRPr="00E45CC0">
              <w:rPr>
                <w:rFonts w:ascii="Californian FB" w:hAnsi="Californian FB" w:cs="Arial"/>
                <w:b/>
              </w:rPr>
              <w:t xml:space="preserve"> </w:t>
            </w:r>
            <w:proofErr w:type="gramStart"/>
            <w:r w:rsidRPr="00E45CC0">
              <w:rPr>
                <w:rFonts w:ascii="Californian FB" w:hAnsi="Californian FB" w:cs="Arial"/>
                <w:b/>
              </w:rPr>
              <w:t>Address :</w:t>
            </w:r>
            <w:proofErr w:type="gramEnd"/>
            <w:r w:rsidRPr="00E45CC0">
              <w:rPr>
                <w:rFonts w:ascii="Californian FB" w:hAnsi="Californian FB" w:cs="Arial"/>
                <w:b/>
              </w:rPr>
              <w:t xml:space="preserve"> </w:t>
            </w:r>
          </w:p>
          <w:p w14:paraId="54E2084D" w14:textId="77777777" w:rsidR="00A22676" w:rsidRPr="00E45CC0" w:rsidRDefault="00A22676" w:rsidP="00275B10">
            <w:pPr>
              <w:tabs>
                <w:tab w:val="left" w:pos="10132"/>
              </w:tabs>
              <w:jc w:val="both"/>
              <w:rPr>
                <w:rFonts w:ascii="Californian FB" w:hAnsi="Californian FB" w:cs="Arial"/>
                <w:b/>
              </w:rPr>
            </w:pPr>
            <w:r w:rsidRPr="00E45CC0">
              <w:rPr>
                <w:rFonts w:ascii="Californian FB" w:hAnsi="Californian FB" w:cs="Arial"/>
                <w:b/>
              </w:rPr>
              <w:t>RAJIV GANDHI ACADEMY FOR AVIATION TECHNOLOGY</w:t>
            </w:r>
          </w:p>
          <w:p w14:paraId="7E654211" w14:textId="77777777" w:rsidR="00A22676" w:rsidRPr="00E45CC0" w:rsidRDefault="00A22676" w:rsidP="00275B10">
            <w:pPr>
              <w:jc w:val="both"/>
              <w:rPr>
                <w:rFonts w:ascii="Californian FB" w:hAnsi="Californian FB" w:cs="Arial"/>
              </w:rPr>
            </w:pPr>
            <w:r w:rsidRPr="00E45CC0">
              <w:rPr>
                <w:rFonts w:ascii="Californian FB" w:hAnsi="Californian FB" w:cs="Arial"/>
                <w:b/>
              </w:rPr>
              <w:t xml:space="preserve">TRIVANDRUM INTERNATIONAL AIRPORT, </w:t>
            </w:r>
            <w:r>
              <w:rPr>
                <w:rFonts w:ascii="Californian FB" w:hAnsi="Californian FB" w:cs="Arial"/>
                <w:b/>
              </w:rPr>
              <w:t xml:space="preserve">ITI JUNCTION, </w:t>
            </w:r>
            <w:proofErr w:type="gramStart"/>
            <w:r w:rsidRPr="00E45CC0">
              <w:rPr>
                <w:rFonts w:ascii="Californian FB" w:hAnsi="Californian FB" w:cs="Arial"/>
                <w:b/>
              </w:rPr>
              <w:t>CHACKAI,  BEACH</w:t>
            </w:r>
            <w:proofErr w:type="gramEnd"/>
            <w:r w:rsidRPr="00E45CC0">
              <w:rPr>
                <w:rFonts w:ascii="Californian FB" w:hAnsi="Californian FB" w:cs="Arial"/>
                <w:b/>
              </w:rPr>
              <w:t xml:space="preserve"> P.O, THIRUVANANATHAPURAM – 695 007</w:t>
            </w:r>
          </w:p>
          <w:p w14:paraId="0DA48D0D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</w:rPr>
            </w:pPr>
            <w:proofErr w:type="gramStart"/>
            <w:r w:rsidRPr="00E45CC0">
              <w:rPr>
                <w:rFonts w:ascii="Californian FB" w:hAnsi="Californian FB" w:cs="Arial"/>
                <w:b/>
              </w:rPr>
              <w:t>E-Mail :</w:t>
            </w:r>
            <w:proofErr w:type="gramEnd"/>
            <w:r w:rsidRPr="00E45CC0">
              <w:rPr>
                <w:rFonts w:ascii="Californian FB" w:hAnsi="Californian FB" w:cs="Arial"/>
                <w:b/>
              </w:rPr>
              <w:t xml:space="preserve"> </w:t>
            </w:r>
            <w:hyperlink r:id="rId6" w:history="1">
              <w:r w:rsidRPr="00C14D80">
                <w:rPr>
                  <w:rStyle w:val="Hyperlink"/>
                  <w:rFonts w:ascii="Californian FB" w:hAnsi="Californian FB" w:cs="Arial"/>
                  <w:b/>
                </w:rPr>
                <w:t>ragaat@gmail.com</w:t>
              </w:r>
            </w:hyperlink>
          </w:p>
          <w:p w14:paraId="7CC3DD66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/>
              </w:rPr>
            </w:pPr>
            <w:proofErr w:type="gramStart"/>
            <w:r w:rsidRPr="00E45CC0">
              <w:rPr>
                <w:rFonts w:ascii="Californian FB" w:hAnsi="Californian FB" w:cs="Arial"/>
                <w:b/>
              </w:rPr>
              <w:t>Website :</w:t>
            </w:r>
            <w:proofErr w:type="gramEnd"/>
            <w:r w:rsidRPr="00E45CC0">
              <w:rPr>
                <w:rFonts w:ascii="Californian FB" w:hAnsi="Californian FB" w:cs="Arial"/>
                <w:b/>
              </w:rPr>
              <w:t xml:space="preserve"> </w:t>
            </w:r>
            <w:hyperlink r:id="rId7" w:history="1">
              <w:r w:rsidRPr="00E45CC0">
                <w:rPr>
                  <w:rStyle w:val="Hyperlink"/>
                  <w:rFonts w:ascii="Californian FB" w:hAnsi="Californian FB" w:cs="Arial"/>
                  <w:b/>
                </w:rPr>
                <w:t>www.rajivgandhiacademyforaviationtechnology.org</w:t>
              </w:r>
            </w:hyperlink>
          </w:p>
          <w:p w14:paraId="01117C4F" w14:textId="77777777" w:rsidR="00A22676" w:rsidRPr="00E45CC0" w:rsidRDefault="00A22676" w:rsidP="00275B10">
            <w:pPr>
              <w:ind w:right="566"/>
              <w:jc w:val="both"/>
              <w:rPr>
                <w:rFonts w:ascii="Californian FB" w:hAnsi="Californian FB"/>
              </w:rPr>
            </w:pPr>
          </w:p>
          <w:p w14:paraId="16DA85B2" w14:textId="77777777" w:rsidR="00A22676" w:rsidRPr="00EB4823" w:rsidRDefault="00A22676" w:rsidP="00275B10">
            <w:pPr>
              <w:ind w:right="566"/>
              <w:jc w:val="both"/>
              <w:rPr>
                <w:rFonts w:ascii="Californian FB" w:hAnsi="Californian FB" w:cs="Arial"/>
                <w:b/>
                <w:color w:val="FF0000"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color w:val="FF0000"/>
                <w:sz w:val="32"/>
                <w:szCs w:val="32"/>
              </w:rPr>
              <w:t xml:space="preserve">10. </w:t>
            </w:r>
            <w:r w:rsidRPr="00EB4823">
              <w:rPr>
                <w:rFonts w:ascii="Californian FB" w:hAnsi="Californian FB" w:cs="Arial"/>
                <w:b/>
                <w:color w:val="FF0000"/>
                <w:sz w:val="32"/>
                <w:szCs w:val="32"/>
              </w:rPr>
              <w:t>Last Date for receipt of applications</w:t>
            </w:r>
            <w:r>
              <w:rPr>
                <w:rFonts w:ascii="Californian FB" w:hAnsi="Californian FB" w:cs="Arial"/>
                <w:b/>
                <w:color w:val="FF0000"/>
                <w:sz w:val="32"/>
                <w:szCs w:val="32"/>
              </w:rPr>
              <w:t>:           21 SEPTEMBER 2021</w:t>
            </w:r>
          </w:p>
          <w:p w14:paraId="5847AA79" w14:textId="77777777" w:rsidR="00A22676" w:rsidRPr="00EB4823" w:rsidRDefault="00A22676" w:rsidP="00275B10">
            <w:pPr>
              <w:rPr>
                <w:rFonts w:ascii="Californian FB" w:hAnsi="Californian FB" w:cs="Arial"/>
                <w:color w:val="FF0000"/>
                <w:sz w:val="32"/>
                <w:szCs w:val="32"/>
              </w:rPr>
            </w:pPr>
          </w:p>
          <w:p w14:paraId="5063BAC3" w14:textId="77777777" w:rsidR="00A22676" w:rsidRDefault="00A22676" w:rsidP="00275B10">
            <w:pPr>
              <w:tabs>
                <w:tab w:val="left" w:pos="3420"/>
              </w:tabs>
              <w:rPr>
                <w:rFonts w:ascii="Californian FB" w:hAnsi="Californian FB" w:cs="Arial"/>
              </w:rPr>
            </w:pPr>
          </w:p>
          <w:p w14:paraId="1D00A20F" w14:textId="77777777" w:rsidR="00A22676" w:rsidRDefault="00A22676" w:rsidP="00275B10">
            <w:pPr>
              <w:tabs>
                <w:tab w:val="left" w:pos="3420"/>
              </w:tabs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 xml:space="preserve">                                                                                                               Sd/-</w:t>
            </w:r>
          </w:p>
          <w:p w14:paraId="3C55DD69" w14:textId="77777777" w:rsidR="00A22676" w:rsidRPr="00CA04FB" w:rsidRDefault="00A22676" w:rsidP="00275B10">
            <w:pPr>
              <w:tabs>
                <w:tab w:val="left" w:pos="3420"/>
              </w:tabs>
              <w:jc w:val="right"/>
              <w:rPr>
                <w:rFonts w:ascii="Californian FB" w:hAnsi="Californian FB" w:cs="Arial"/>
                <w:b/>
                <w:bCs/>
              </w:rPr>
            </w:pPr>
            <w:r w:rsidRPr="00CA04FB">
              <w:rPr>
                <w:rFonts w:ascii="Californian FB" w:hAnsi="Californian FB" w:cs="Arial"/>
                <w:b/>
                <w:bCs/>
              </w:rPr>
              <w:t>EXECUTIVE VICE CHAIRMAN</w:t>
            </w:r>
          </w:p>
        </w:tc>
      </w:tr>
    </w:tbl>
    <w:p w14:paraId="7080CC0F" w14:textId="77777777" w:rsidR="00CD1832" w:rsidRDefault="00CD1832"/>
    <w:sectPr w:rsidR="00CD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F7E"/>
    <w:multiLevelType w:val="hybridMultilevel"/>
    <w:tmpl w:val="56B0F7EA"/>
    <w:lvl w:ilvl="0" w:tplc="859C1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76"/>
    <w:rsid w:val="00A22676"/>
    <w:rsid w:val="00C97807"/>
    <w:rsid w:val="00CD1832"/>
    <w:rsid w:val="00E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D5B6"/>
  <w15:chartTrackingRefBased/>
  <w15:docId w15:val="{47D40C56-2A17-48A1-AD04-6115DEA8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IN"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A22676"/>
    <w:pPr>
      <w:keepNext/>
      <w:widowControl/>
      <w:suppressAutoHyphens w:val="0"/>
      <w:jc w:val="both"/>
      <w:outlineLvl w:val="1"/>
    </w:pPr>
    <w:rPr>
      <w:rFonts w:eastAsia="Times New Roman"/>
      <w:b/>
      <w:bCs/>
      <w:ker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676"/>
    <w:rPr>
      <w:rFonts w:ascii="Times New Roman" w:eastAsia="Times New Roman" w:hAnsi="Times New Roman" w:cs="Mangal"/>
      <w:b/>
      <w:bCs/>
      <w:sz w:val="24"/>
      <w:szCs w:val="24"/>
      <w:lang w:val="en-GB" w:eastAsia="en-GB" w:bidi="hi-IN"/>
    </w:rPr>
  </w:style>
  <w:style w:type="character" w:styleId="Hyperlink">
    <w:name w:val="Hyperlink"/>
    <w:uiPriority w:val="99"/>
    <w:unhideWhenUsed/>
    <w:rsid w:val="00A2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jivgandhiacademyforaviationtechn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a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2021-09-02T06:54:00Z</dcterms:created>
  <dcterms:modified xsi:type="dcterms:W3CDTF">2021-09-02T07:53:00Z</dcterms:modified>
</cp:coreProperties>
</file>